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87" w:rsidRPr="006F4066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F4066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1F1387" w:rsidRPr="006F4066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 w:rsidRPr="006F4066">
        <w:rPr>
          <w:rFonts w:asciiTheme="majorBidi" w:hAnsiTheme="majorBidi" w:cstheme="majorBidi"/>
          <w:sz w:val="28"/>
          <w:szCs w:val="28"/>
        </w:rPr>
        <w:t>"Татарско-Тавлинская основная общеобразовательная школа"</w:t>
      </w: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Лямбирского муниципального района Республики Мордовия</w:t>
      </w: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1F1387">
        <w:tc>
          <w:tcPr>
            <w:tcW w:w="3273" w:type="dxa"/>
          </w:tcPr>
          <w:p w:rsidR="001F1387" w:rsidRPr="006F4066" w:rsidRDefault="001F1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066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F4066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1F1387" w:rsidRDefault="00AE729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1F1387" w:rsidRDefault="001F1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1387" w:rsidRDefault="001F13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1F1387" w:rsidRDefault="001F138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1F1387" w:rsidRPr="006F4066" w:rsidRDefault="001F1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066"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1F1387" w:rsidRPr="006F4066" w:rsidRDefault="00AE729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4066">
              <w:rPr>
                <w:rFonts w:asciiTheme="majorBidi" w:hAnsiTheme="majorBidi" w:cstheme="majorBidi"/>
                <w:sz w:val="24"/>
                <w:szCs w:val="24"/>
              </w:rPr>
              <w:t>Ирфан Касимович Булатов</w:t>
            </w:r>
          </w:p>
          <w:p w:rsidR="001F1387" w:rsidRDefault="00AE729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 № 47-Д</w:t>
            </w:r>
          </w:p>
          <w:p w:rsidR="001F1387" w:rsidRDefault="00AE729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6198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29.08.2024”</w:t>
            </w:r>
          </w:p>
          <w:p w:rsidR="001F1387" w:rsidRDefault="001F1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F1387" w:rsidRDefault="001F1387">
      <w:pPr>
        <w:jc w:val="center"/>
        <w:rPr>
          <w:rFonts w:asciiTheme="majorBidi" w:hAnsiTheme="majorBidi" w:cstheme="majorBidi"/>
          <w:lang w:val="en-US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Лямбирский муниципальный район, Республика Мордовия 2024</w:t>
      </w:r>
    </w:p>
    <w:p w:rsidR="001F1387" w:rsidRDefault="00AE729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  <w:t>ПОЯСНИТЕЛЬНАЯ ЗАПИСКА</w:t>
      </w:r>
    </w:p>
    <w:p w:rsidR="001F1387" w:rsidRDefault="001F1387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1F1387" w:rsidRDefault="00AE72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образования Муниципальное общеобразовательное учреждение "Татарско-Тавлинская осно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"Татарско-Тавлинская осно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F1387" w:rsidRDefault="00AE729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"Татарско-Тавлинская осно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30.05.2025. </w:t>
      </w:r>
    </w:p>
    <w:p w:rsidR="001F1387" w:rsidRDefault="00AE729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</w:t>
      </w:r>
      <w:r w:rsidR="00D40E1E">
        <w:rPr>
          <w:rStyle w:val="markedcontent"/>
          <w:rFonts w:asciiTheme="majorBidi" w:hAnsiTheme="majorBidi" w:cstheme="majorBidi"/>
          <w:sz w:val="28"/>
          <w:szCs w:val="28"/>
        </w:rPr>
        <w:t xml:space="preserve">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 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F1387" w:rsidRDefault="00AE729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"Татарско-Тавлинская осно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1F1387" w:rsidRDefault="00AE7294" w:rsidP="00D40E1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</w:t>
      </w:r>
      <w:r w:rsidR="00261983">
        <w:rPr>
          <w:rStyle w:val="markedcontent"/>
          <w:rFonts w:asciiTheme="majorBidi" w:hAnsiTheme="majorBidi" w:cstheme="majorBidi"/>
          <w:sz w:val="28"/>
          <w:szCs w:val="28"/>
        </w:rPr>
        <w:t xml:space="preserve">(татарского)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языка и родной </w:t>
      </w:r>
      <w:r w:rsidR="00261983">
        <w:rPr>
          <w:rStyle w:val="markedcontent"/>
          <w:rFonts w:asciiTheme="majorBidi" w:hAnsiTheme="majorBidi" w:cstheme="majorBidi"/>
          <w:sz w:val="28"/>
          <w:szCs w:val="28"/>
        </w:rPr>
        <w:t xml:space="preserve">(татарской)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  <w:bookmarkStart w:id="0" w:name="_GoBack"/>
      <w:bookmarkEnd w:id="0"/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осуществляется деление учащихся на подгруппы.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учреждение "Татарско-Тавлинская осно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6F4066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1F1387" w:rsidRDefault="001F138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F1387" w:rsidRDefault="001F138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1F138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F1387" w:rsidRDefault="00AE72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1F1387">
        <w:tc>
          <w:tcPr>
            <w:tcW w:w="6000" w:type="dxa"/>
            <w:vMerge w:val="restart"/>
            <w:shd w:val="clear" w:color="auto" w:fill="D9D9D9"/>
          </w:tcPr>
          <w:p w:rsidR="001F1387" w:rsidRDefault="00AE729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F1387" w:rsidRDefault="00AE7294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  <w:vMerge/>
          </w:tcPr>
          <w:p w:rsidR="001F1387" w:rsidRDefault="001F1387"/>
        </w:tc>
        <w:tc>
          <w:tcPr>
            <w:tcW w:w="0" w:type="dxa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F1387" w:rsidRDefault="00AE729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F1387">
        <w:tc>
          <w:tcPr>
            <w:tcW w:w="14553" w:type="dxa"/>
            <w:gridSpan w:val="7"/>
            <w:shd w:val="clear" w:color="auto" w:fill="FFFFB3"/>
          </w:tcPr>
          <w:p w:rsidR="001F1387" w:rsidRDefault="00AE729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Русский язык и литература</w:t>
            </w:r>
          </w:p>
        </w:tc>
        <w:tc>
          <w:tcPr>
            <w:tcW w:w="2079" w:type="dxa"/>
          </w:tcPr>
          <w:p w:rsidR="001F1387" w:rsidRDefault="00AE7294">
            <w:r>
              <w:t>Русский язык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Литература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F1387" w:rsidRDefault="00AE7294">
            <w:r>
              <w:t>Родной язык</w:t>
            </w:r>
            <w:r w:rsidR="00261983">
              <w:t xml:space="preserve"> (татарский) </w:t>
            </w:r>
            <w:r>
              <w:t xml:space="preserve">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0.5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Родная</w:t>
            </w:r>
            <w:r w:rsidR="00261983">
              <w:t xml:space="preserve"> (татарская)</w:t>
            </w:r>
            <w:r>
              <w:t xml:space="preserve"> литература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0.5</w:t>
            </w:r>
          </w:p>
        </w:tc>
      </w:tr>
      <w:tr w:rsidR="001F1387">
        <w:tc>
          <w:tcPr>
            <w:tcW w:w="2079" w:type="dxa"/>
          </w:tcPr>
          <w:p w:rsidR="001F1387" w:rsidRDefault="00AE7294">
            <w:r>
              <w:t>Иностранные языки</w:t>
            </w:r>
          </w:p>
        </w:tc>
        <w:tc>
          <w:tcPr>
            <w:tcW w:w="2079" w:type="dxa"/>
          </w:tcPr>
          <w:p w:rsidR="001F1387" w:rsidRDefault="00AE7294">
            <w:r>
              <w:t>Иностранный язык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Математика и информатика</w:t>
            </w:r>
          </w:p>
        </w:tc>
        <w:tc>
          <w:tcPr>
            <w:tcW w:w="2079" w:type="dxa"/>
          </w:tcPr>
          <w:p w:rsidR="001F1387" w:rsidRDefault="00AE7294">
            <w:r>
              <w:t>Математика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Алгебра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Геометрия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Вероятность и статистика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Информатика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Общественно-научные предметы</w:t>
            </w:r>
          </w:p>
        </w:tc>
        <w:tc>
          <w:tcPr>
            <w:tcW w:w="2079" w:type="dxa"/>
          </w:tcPr>
          <w:p w:rsidR="001F1387" w:rsidRDefault="00AE7294">
            <w:r>
              <w:t>История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Обществознание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География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Естественно-научные предметы</w:t>
            </w:r>
          </w:p>
        </w:tc>
        <w:tc>
          <w:tcPr>
            <w:tcW w:w="2079" w:type="dxa"/>
          </w:tcPr>
          <w:p w:rsidR="001F1387" w:rsidRDefault="00AE7294">
            <w:r>
              <w:t>Физика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3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Химия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Биология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  <w:vMerge w:val="restart"/>
          </w:tcPr>
          <w:p w:rsidR="001F1387" w:rsidRDefault="00AE7294">
            <w:r>
              <w:t>Искусство</w:t>
            </w:r>
          </w:p>
        </w:tc>
        <w:tc>
          <w:tcPr>
            <w:tcW w:w="2079" w:type="dxa"/>
          </w:tcPr>
          <w:p w:rsidR="001F1387" w:rsidRDefault="00AE7294">
            <w:r>
              <w:t>Изобразительное искусство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</w:tr>
      <w:tr w:rsidR="001F1387">
        <w:tc>
          <w:tcPr>
            <w:tcW w:w="2079" w:type="dxa"/>
            <w:vMerge/>
          </w:tcPr>
          <w:p w:rsidR="001F1387" w:rsidRDefault="001F1387"/>
        </w:tc>
        <w:tc>
          <w:tcPr>
            <w:tcW w:w="2079" w:type="dxa"/>
          </w:tcPr>
          <w:p w:rsidR="001F1387" w:rsidRDefault="00AE7294">
            <w:r>
              <w:t>Музыка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</w:tr>
      <w:tr w:rsidR="001F1387">
        <w:tc>
          <w:tcPr>
            <w:tcW w:w="2079" w:type="dxa"/>
          </w:tcPr>
          <w:p w:rsidR="001F1387" w:rsidRDefault="00AE7294">
            <w:r>
              <w:t>Технология</w:t>
            </w:r>
          </w:p>
        </w:tc>
        <w:tc>
          <w:tcPr>
            <w:tcW w:w="2079" w:type="dxa"/>
          </w:tcPr>
          <w:p w:rsidR="001F1387" w:rsidRDefault="00AE7294">
            <w:r>
              <w:t>Труд (технология)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</w:tr>
      <w:tr w:rsidR="001F1387">
        <w:tc>
          <w:tcPr>
            <w:tcW w:w="2079" w:type="dxa"/>
          </w:tcPr>
          <w:p w:rsidR="001F1387" w:rsidRDefault="00AE7294">
            <w:r>
              <w:t>Физическая культура</w:t>
            </w:r>
          </w:p>
        </w:tc>
        <w:tc>
          <w:tcPr>
            <w:tcW w:w="2079" w:type="dxa"/>
          </w:tcPr>
          <w:p w:rsidR="001F1387" w:rsidRDefault="00AE7294">
            <w:r>
              <w:t>Физическая культура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2</w:t>
            </w:r>
          </w:p>
        </w:tc>
      </w:tr>
      <w:tr w:rsidR="001F1387">
        <w:tc>
          <w:tcPr>
            <w:tcW w:w="2079" w:type="dxa"/>
          </w:tcPr>
          <w:p w:rsidR="001F1387" w:rsidRDefault="00AE729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F1387" w:rsidRDefault="00AE7294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</w:tr>
      <w:tr w:rsidR="001F1387">
        <w:tc>
          <w:tcPr>
            <w:tcW w:w="2079" w:type="dxa"/>
          </w:tcPr>
          <w:p w:rsidR="001F1387" w:rsidRDefault="00AE729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F1387" w:rsidRDefault="00AE7294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F1387" w:rsidRDefault="00AE7294">
            <w:pPr>
              <w:jc w:val="center"/>
            </w:pPr>
            <w:r>
              <w:t>0</w:t>
            </w:r>
          </w:p>
        </w:tc>
      </w:tr>
      <w:tr w:rsidR="001F1387">
        <w:tc>
          <w:tcPr>
            <w:tcW w:w="4158" w:type="dxa"/>
            <w:gridSpan w:val="2"/>
            <w:shd w:val="clear" w:color="auto" w:fill="00FF00"/>
          </w:tcPr>
          <w:p w:rsidR="001F1387" w:rsidRDefault="00AE7294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33</w:t>
            </w:r>
          </w:p>
        </w:tc>
      </w:tr>
      <w:tr w:rsidR="001F1387">
        <w:tc>
          <w:tcPr>
            <w:tcW w:w="4158" w:type="dxa"/>
            <w:gridSpan w:val="2"/>
            <w:shd w:val="clear" w:color="auto" w:fill="00FF00"/>
          </w:tcPr>
          <w:p w:rsidR="001F1387" w:rsidRDefault="00AE7294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F1387" w:rsidRDefault="00AE7294">
            <w:pPr>
              <w:jc w:val="center"/>
            </w:pPr>
            <w:r>
              <w:t>33</w:t>
            </w:r>
          </w:p>
        </w:tc>
      </w:tr>
      <w:tr w:rsidR="001F1387">
        <w:tc>
          <w:tcPr>
            <w:tcW w:w="4158" w:type="dxa"/>
            <w:gridSpan w:val="2"/>
            <w:shd w:val="clear" w:color="auto" w:fill="FCE3FC"/>
          </w:tcPr>
          <w:p w:rsidR="001F1387" w:rsidRDefault="00AE7294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34</w:t>
            </w:r>
          </w:p>
        </w:tc>
      </w:tr>
      <w:tr w:rsidR="001F1387">
        <w:tc>
          <w:tcPr>
            <w:tcW w:w="4158" w:type="dxa"/>
            <w:gridSpan w:val="2"/>
            <w:shd w:val="clear" w:color="auto" w:fill="FCE3FC"/>
          </w:tcPr>
          <w:p w:rsidR="001F1387" w:rsidRDefault="00AE7294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F1387" w:rsidRDefault="00AE7294">
            <w:pPr>
              <w:jc w:val="center"/>
            </w:pPr>
            <w:r>
              <w:t>1122</w:t>
            </w:r>
          </w:p>
        </w:tc>
      </w:tr>
    </w:tbl>
    <w:p w:rsidR="001F1387" w:rsidRDefault="001F1387"/>
    <w:sectPr w:rsidR="001F1387" w:rsidSect="00A35900">
      <w:pgSz w:w="16820" w:h="11900" w:orient="landscape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94" w:rsidRDefault="00AE7294">
      <w:pPr>
        <w:spacing w:after="0" w:line="240" w:lineRule="auto"/>
      </w:pPr>
      <w:r>
        <w:separator/>
      </w:r>
    </w:p>
  </w:endnote>
  <w:endnote w:type="continuationSeparator" w:id="0">
    <w:p w:rsidR="00AE7294" w:rsidRDefault="00AE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94" w:rsidRDefault="00AE7294">
      <w:pPr>
        <w:spacing w:after="0" w:line="240" w:lineRule="auto"/>
      </w:pPr>
      <w:r>
        <w:separator/>
      </w:r>
    </w:p>
  </w:footnote>
  <w:footnote w:type="continuationSeparator" w:id="0">
    <w:p w:rsidR="00AE7294" w:rsidRDefault="00AE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6D4"/>
    <w:multiLevelType w:val="hybridMultilevel"/>
    <w:tmpl w:val="BB7C0E36"/>
    <w:lvl w:ilvl="0" w:tplc="891442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3022A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97009A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B8C90A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11A7A4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D60B35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890E1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0BC679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6E906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F3007F"/>
    <w:multiLevelType w:val="hybridMultilevel"/>
    <w:tmpl w:val="6B40EDB6"/>
    <w:lvl w:ilvl="0" w:tplc="17383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4948A">
      <w:start w:val="1"/>
      <w:numFmt w:val="lowerLetter"/>
      <w:lvlText w:val="%2."/>
      <w:lvlJc w:val="left"/>
      <w:pPr>
        <w:ind w:left="1440" w:hanging="360"/>
      </w:pPr>
    </w:lvl>
    <w:lvl w:ilvl="2" w:tplc="EA3ED53E">
      <w:start w:val="1"/>
      <w:numFmt w:val="lowerRoman"/>
      <w:lvlText w:val="%3."/>
      <w:lvlJc w:val="right"/>
      <w:pPr>
        <w:ind w:left="2160" w:hanging="180"/>
      </w:pPr>
    </w:lvl>
    <w:lvl w:ilvl="3" w:tplc="3D4AA7E4">
      <w:start w:val="1"/>
      <w:numFmt w:val="decimal"/>
      <w:lvlText w:val="%4."/>
      <w:lvlJc w:val="left"/>
      <w:pPr>
        <w:ind w:left="2880" w:hanging="360"/>
      </w:pPr>
    </w:lvl>
    <w:lvl w:ilvl="4" w:tplc="76565254">
      <w:start w:val="1"/>
      <w:numFmt w:val="lowerLetter"/>
      <w:lvlText w:val="%5."/>
      <w:lvlJc w:val="left"/>
      <w:pPr>
        <w:ind w:left="3600" w:hanging="360"/>
      </w:pPr>
    </w:lvl>
    <w:lvl w:ilvl="5" w:tplc="F74264B6">
      <w:start w:val="1"/>
      <w:numFmt w:val="lowerRoman"/>
      <w:lvlText w:val="%6."/>
      <w:lvlJc w:val="right"/>
      <w:pPr>
        <w:ind w:left="4320" w:hanging="180"/>
      </w:pPr>
    </w:lvl>
    <w:lvl w:ilvl="6" w:tplc="357428D0">
      <w:start w:val="1"/>
      <w:numFmt w:val="decimal"/>
      <w:lvlText w:val="%7."/>
      <w:lvlJc w:val="left"/>
      <w:pPr>
        <w:ind w:left="5040" w:hanging="360"/>
      </w:pPr>
    </w:lvl>
    <w:lvl w:ilvl="7" w:tplc="067AC588">
      <w:start w:val="1"/>
      <w:numFmt w:val="lowerLetter"/>
      <w:lvlText w:val="%8."/>
      <w:lvlJc w:val="left"/>
      <w:pPr>
        <w:ind w:left="5760" w:hanging="360"/>
      </w:pPr>
    </w:lvl>
    <w:lvl w:ilvl="8" w:tplc="8E527D5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EE2"/>
    <w:multiLevelType w:val="hybridMultilevel"/>
    <w:tmpl w:val="DADCB944"/>
    <w:lvl w:ilvl="0" w:tplc="FADA21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0EE091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3C6FAC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BF895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9D6646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E0578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E00995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DC4EB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5B0C88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200DA8"/>
    <w:multiLevelType w:val="hybridMultilevel"/>
    <w:tmpl w:val="4AE47FEA"/>
    <w:lvl w:ilvl="0" w:tplc="C63452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5F491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12A19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EB201E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16632B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E06D64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2A7BF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8E8B5A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732587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C941DB"/>
    <w:multiLevelType w:val="hybridMultilevel"/>
    <w:tmpl w:val="6F9412E6"/>
    <w:lvl w:ilvl="0" w:tplc="6D6C58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C7E4D6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298D4B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BD87B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00A2B7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5AAE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CF0357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C2FC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EBE065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87"/>
    <w:rsid w:val="00033EF6"/>
    <w:rsid w:val="001F1387"/>
    <w:rsid w:val="00261983"/>
    <w:rsid w:val="006F4066"/>
    <w:rsid w:val="00A35900"/>
    <w:rsid w:val="00AE7294"/>
    <w:rsid w:val="00D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B756E"/>
  <w15:docId w15:val="{B256B1A1-1AFA-41EF-BD92-847B0F3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2024-09-17T08:32:00Z</cp:lastPrinted>
  <dcterms:created xsi:type="dcterms:W3CDTF">2022-08-06T07:34:00Z</dcterms:created>
  <dcterms:modified xsi:type="dcterms:W3CDTF">2024-10-02T08:54:00Z</dcterms:modified>
</cp:coreProperties>
</file>