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38" w:rsidRPr="00531581" w:rsidRDefault="00116038" w:rsidP="00116038">
      <w:pPr>
        <w:overflowPunct/>
        <w:autoSpaceDE/>
        <w:autoSpaceDN/>
        <w:adjustRightInd/>
        <w:ind w:left="426"/>
        <w:jc w:val="center"/>
        <w:textAlignment w:val="auto"/>
        <w:rPr>
          <w:sz w:val="24"/>
          <w:szCs w:val="24"/>
        </w:rPr>
      </w:pPr>
    </w:p>
    <w:p w:rsidR="00116038" w:rsidRPr="00531581" w:rsidRDefault="00116038" w:rsidP="00116038">
      <w:pPr>
        <w:overflowPunct/>
        <w:autoSpaceDE/>
        <w:autoSpaceDN/>
        <w:adjustRightInd/>
        <w:ind w:left="426"/>
        <w:jc w:val="center"/>
        <w:textAlignment w:val="auto"/>
        <w:rPr>
          <w:sz w:val="24"/>
          <w:szCs w:val="24"/>
        </w:rPr>
      </w:pPr>
    </w:p>
    <w:p w:rsidR="00652E09" w:rsidRDefault="00652E09" w:rsidP="00652E09">
      <w:pPr>
        <w:spacing w:line="408" w:lineRule="auto"/>
        <w:ind w:left="120"/>
        <w:jc w:val="center"/>
        <w:rPr>
          <w:b/>
          <w:color w:val="000000"/>
        </w:rPr>
      </w:pPr>
      <w:bookmarkStart w:id="0" w:name="block-27346601"/>
    </w:p>
    <w:p w:rsidR="00652E09" w:rsidRPr="0047617B" w:rsidRDefault="00652E09" w:rsidP="00652E09">
      <w:pPr>
        <w:spacing w:line="408" w:lineRule="auto"/>
        <w:ind w:left="120"/>
        <w:jc w:val="center"/>
      </w:pPr>
      <w:r w:rsidRPr="0047617B">
        <w:rPr>
          <w:b/>
          <w:color w:val="000000"/>
        </w:rPr>
        <w:t>МИНИСТЕРСТВО ПРОСВЕЩЕНИЯ РОССИЙСКОЙ ФЕДЕРАЦИИ</w:t>
      </w:r>
    </w:p>
    <w:p w:rsidR="00652E09" w:rsidRPr="00514A6B" w:rsidRDefault="00652E09" w:rsidP="00652E09">
      <w:pPr>
        <w:spacing w:line="408" w:lineRule="auto"/>
        <w:ind w:left="120"/>
        <w:jc w:val="center"/>
      </w:pPr>
      <w:bookmarkStart w:id="1" w:name="ca7504fb-a4f4-48c8-ab7c-756ffe56e67b"/>
      <w:r w:rsidRPr="00514A6B">
        <w:rPr>
          <w:color w:val="000000"/>
        </w:rPr>
        <w:t>Министерство образования Республики Мордовия</w:t>
      </w:r>
      <w:bookmarkEnd w:id="1"/>
      <w:r w:rsidRPr="00514A6B">
        <w:rPr>
          <w:color w:val="000000"/>
        </w:rPr>
        <w:t xml:space="preserve"> </w:t>
      </w:r>
    </w:p>
    <w:p w:rsidR="00652E09" w:rsidRPr="00514A6B" w:rsidRDefault="00652E09" w:rsidP="00652E09">
      <w:pPr>
        <w:spacing w:line="408" w:lineRule="auto"/>
        <w:ind w:left="120"/>
        <w:jc w:val="center"/>
      </w:pPr>
      <w:bookmarkStart w:id="2" w:name="5858e69b-b955-4d5b-94a8-f3a644af01d4"/>
      <w:r w:rsidRPr="00514A6B">
        <w:rPr>
          <w:color w:val="000000"/>
        </w:rPr>
        <w:t xml:space="preserve">Администрация </w:t>
      </w:r>
      <w:proofErr w:type="spellStart"/>
      <w:r w:rsidRPr="00514A6B">
        <w:rPr>
          <w:color w:val="000000"/>
        </w:rPr>
        <w:t>Лямбирского</w:t>
      </w:r>
      <w:proofErr w:type="spellEnd"/>
      <w:r w:rsidRPr="00514A6B">
        <w:rPr>
          <w:color w:val="000000"/>
        </w:rPr>
        <w:t xml:space="preserve"> района</w:t>
      </w:r>
      <w:bookmarkEnd w:id="2"/>
    </w:p>
    <w:p w:rsidR="00652E09" w:rsidRPr="00514A6B" w:rsidRDefault="00652E09" w:rsidP="00652E09">
      <w:pPr>
        <w:spacing w:line="408" w:lineRule="auto"/>
        <w:ind w:left="120"/>
        <w:jc w:val="center"/>
        <w:rPr>
          <w:color w:val="000000"/>
        </w:rPr>
      </w:pPr>
      <w:r w:rsidRPr="00514A6B">
        <w:rPr>
          <w:color w:val="000000"/>
        </w:rPr>
        <w:t>МОУ "Татарско-</w:t>
      </w:r>
      <w:proofErr w:type="spellStart"/>
      <w:r w:rsidRPr="00514A6B">
        <w:rPr>
          <w:color w:val="000000"/>
        </w:rPr>
        <w:t>Тавлинская</w:t>
      </w:r>
      <w:proofErr w:type="spellEnd"/>
      <w:r w:rsidRPr="00514A6B">
        <w:rPr>
          <w:color w:val="000000"/>
        </w:rPr>
        <w:t xml:space="preserve"> ООШ"</w:t>
      </w:r>
    </w:p>
    <w:p w:rsidR="00652E09" w:rsidRPr="00514A6B" w:rsidRDefault="00652E09" w:rsidP="00652E09">
      <w:pPr>
        <w:spacing w:line="408" w:lineRule="auto"/>
        <w:ind w:left="120"/>
        <w:jc w:val="center"/>
      </w:pPr>
      <w:r w:rsidRPr="00514A6B">
        <w:rPr>
          <w:color w:val="000000"/>
        </w:rPr>
        <w:t xml:space="preserve"> </w:t>
      </w:r>
      <w:proofErr w:type="spellStart"/>
      <w:r w:rsidRPr="00514A6B">
        <w:rPr>
          <w:color w:val="000000"/>
        </w:rPr>
        <w:t>Лямбирского</w:t>
      </w:r>
      <w:proofErr w:type="spellEnd"/>
      <w:r w:rsidRPr="00514A6B">
        <w:rPr>
          <w:color w:val="000000"/>
        </w:rPr>
        <w:t xml:space="preserve"> муниципального района РМ</w:t>
      </w:r>
    </w:p>
    <w:p w:rsidR="00652E09" w:rsidRPr="0047617B" w:rsidRDefault="00652E09" w:rsidP="00652E09">
      <w:pPr>
        <w:ind w:left="120"/>
      </w:pPr>
    </w:p>
    <w:p w:rsidR="00652E09" w:rsidRPr="0047617B" w:rsidRDefault="00652E09" w:rsidP="00652E09">
      <w:pPr>
        <w:ind w:left="120"/>
      </w:pPr>
    </w:p>
    <w:p w:rsidR="00652E09" w:rsidRPr="0047617B" w:rsidRDefault="00652E09" w:rsidP="00652E09">
      <w:pPr>
        <w:ind w:left="120"/>
      </w:pPr>
    </w:p>
    <w:p w:rsidR="00652E09" w:rsidRPr="00514A6B" w:rsidRDefault="00652E09" w:rsidP="00652E09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2E09" w:rsidRPr="00006A98" w:rsidTr="0018362C">
        <w:tc>
          <w:tcPr>
            <w:tcW w:w="3114" w:type="dxa"/>
          </w:tcPr>
          <w:p w:rsidR="00652E09" w:rsidRPr="00514A6B" w:rsidRDefault="00652E09" w:rsidP="0018362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>РАССМОТРЕНО</w:t>
            </w:r>
          </w:p>
          <w:p w:rsidR="00652E09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РМО учителей химии и биологии</w:t>
            </w:r>
          </w:p>
          <w:p w:rsidR="00652E09" w:rsidRPr="00514A6B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</w:t>
            </w:r>
            <w:r w:rsidRPr="00514A6B">
              <w:rPr>
                <w:color w:val="000000"/>
                <w:sz w:val="24"/>
                <w:szCs w:val="24"/>
              </w:rPr>
              <w:t>__________________</w:t>
            </w:r>
          </w:p>
          <w:p w:rsidR="00652E09" w:rsidRPr="00F82735" w:rsidRDefault="00652E09" w:rsidP="0018362C">
            <w:pPr>
              <w:spacing w:after="120"/>
              <w:rPr>
                <w:color w:val="000000"/>
              </w:rPr>
            </w:pPr>
            <w:r w:rsidRPr="00F82735">
              <w:rPr>
                <w:color w:val="000000"/>
              </w:rPr>
              <w:t xml:space="preserve">руководитель </w:t>
            </w:r>
          </w:p>
          <w:p w:rsidR="00652E09" w:rsidRPr="00514A6B" w:rsidRDefault="00652E09" w:rsidP="00183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Бвронова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М.А..</w:t>
            </w:r>
            <w:proofErr w:type="gramEnd"/>
          </w:p>
          <w:p w:rsidR="00652E09" w:rsidRPr="00514A6B" w:rsidRDefault="00127B77" w:rsidP="00183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«22» августа   2024</w:t>
            </w:r>
            <w:r w:rsidR="00652E09" w:rsidRPr="00514A6B">
              <w:rPr>
                <w:color w:val="000000"/>
                <w:sz w:val="24"/>
                <w:szCs w:val="24"/>
              </w:rPr>
              <w:t xml:space="preserve"> г.</w:t>
            </w:r>
          </w:p>
          <w:p w:rsidR="00652E09" w:rsidRPr="00514A6B" w:rsidRDefault="00652E09" w:rsidP="0018362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2E09" w:rsidRPr="00514A6B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>СОГЛАСОВАНО</w:t>
            </w:r>
          </w:p>
          <w:p w:rsidR="00652E09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514A6B">
              <w:rPr>
                <w:color w:val="000000"/>
                <w:sz w:val="24"/>
                <w:szCs w:val="24"/>
              </w:rPr>
              <w:t>учебной работе</w:t>
            </w:r>
          </w:p>
          <w:p w:rsidR="00652E09" w:rsidRPr="00514A6B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652E09" w:rsidRDefault="00652E09" w:rsidP="0018362C">
            <w:pPr>
              <w:ind w:firstLine="7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Рахмятуллова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Р.Х.</w:t>
            </w:r>
          </w:p>
          <w:p w:rsidR="00652E09" w:rsidRPr="00514A6B" w:rsidRDefault="00652E09" w:rsidP="0018362C">
            <w:pPr>
              <w:ind w:firstLine="708"/>
              <w:rPr>
                <w:color w:val="000000"/>
                <w:sz w:val="24"/>
                <w:szCs w:val="24"/>
              </w:rPr>
            </w:pPr>
          </w:p>
          <w:p w:rsidR="00652E09" w:rsidRPr="00514A6B" w:rsidRDefault="00652E09" w:rsidP="0018362C">
            <w:pPr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 xml:space="preserve"> «3</w:t>
            </w:r>
            <w:r>
              <w:rPr>
                <w:color w:val="000000"/>
                <w:sz w:val="24"/>
                <w:szCs w:val="24"/>
              </w:rPr>
              <w:t>0</w:t>
            </w:r>
            <w:r w:rsidR="00127B77">
              <w:rPr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127B77">
              <w:rPr>
                <w:color w:val="000000"/>
                <w:sz w:val="24"/>
                <w:szCs w:val="24"/>
              </w:rPr>
              <w:t>августа  2024</w:t>
            </w:r>
            <w:proofErr w:type="gramEnd"/>
            <w:r w:rsidRPr="00514A6B">
              <w:rPr>
                <w:color w:val="000000"/>
                <w:sz w:val="24"/>
                <w:szCs w:val="24"/>
              </w:rPr>
              <w:t xml:space="preserve"> г.</w:t>
            </w:r>
          </w:p>
          <w:p w:rsidR="00652E09" w:rsidRPr="00514A6B" w:rsidRDefault="00652E09" w:rsidP="0018362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52E09" w:rsidRPr="00514A6B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>УТВЕРЖДЕНО</w:t>
            </w:r>
          </w:p>
          <w:p w:rsidR="00652E09" w:rsidRPr="00514A6B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4A6B">
              <w:rPr>
                <w:color w:val="000000"/>
                <w:sz w:val="24"/>
                <w:szCs w:val="24"/>
              </w:rPr>
              <w:t xml:space="preserve">иректор </w:t>
            </w:r>
            <w:r>
              <w:rPr>
                <w:color w:val="000000"/>
                <w:sz w:val="24"/>
                <w:szCs w:val="24"/>
              </w:rPr>
              <w:t>МОУ «Татарско-</w:t>
            </w:r>
            <w:proofErr w:type="spellStart"/>
            <w:r>
              <w:rPr>
                <w:color w:val="000000"/>
                <w:sz w:val="24"/>
                <w:szCs w:val="24"/>
              </w:rPr>
              <w:t>Тавлинская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ООШ»</w:t>
            </w:r>
          </w:p>
          <w:p w:rsidR="00652E09" w:rsidRPr="00514A6B" w:rsidRDefault="00652E09" w:rsidP="0018362C">
            <w:pPr>
              <w:spacing w:after="120"/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52E09" w:rsidRPr="00514A6B" w:rsidRDefault="00652E09" w:rsidP="0018362C">
            <w:pPr>
              <w:jc w:val="right"/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>Булатов И.К.</w:t>
            </w:r>
          </w:p>
          <w:p w:rsidR="00652E09" w:rsidRPr="00514A6B" w:rsidRDefault="00652E09" w:rsidP="0018362C">
            <w:pPr>
              <w:rPr>
                <w:color w:val="000000"/>
                <w:sz w:val="24"/>
                <w:szCs w:val="24"/>
              </w:rPr>
            </w:pPr>
            <w:r w:rsidRPr="00514A6B">
              <w:rPr>
                <w:color w:val="000000"/>
                <w:sz w:val="24"/>
                <w:szCs w:val="24"/>
              </w:rPr>
              <w:t>Приказ №</w:t>
            </w:r>
            <w:r>
              <w:rPr>
                <w:color w:val="000000"/>
                <w:sz w:val="24"/>
                <w:szCs w:val="24"/>
              </w:rPr>
              <w:t xml:space="preserve"> 43-Д</w:t>
            </w:r>
            <w:r w:rsidRPr="00514A6B">
              <w:rPr>
                <w:color w:val="000000"/>
                <w:sz w:val="24"/>
                <w:szCs w:val="24"/>
              </w:rPr>
              <w:t xml:space="preserve"> </w:t>
            </w:r>
          </w:p>
          <w:p w:rsidR="00652E09" w:rsidRPr="00514A6B" w:rsidRDefault="00127B77" w:rsidP="00183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   2024</w:t>
            </w:r>
            <w:r w:rsidR="00652E09" w:rsidRPr="00514A6B">
              <w:rPr>
                <w:color w:val="000000"/>
                <w:sz w:val="24"/>
                <w:szCs w:val="24"/>
              </w:rPr>
              <w:t xml:space="preserve"> г.</w:t>
            </w:r>
          </w:p>
          <w:p w:rsidR="00652E09" w:rsidRPr="00514A6B" w:rsidRDefault="00652E09" w:rsidP="0018362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52E09" w:rsidRPr="0047617B" w:rsidRDefault="00652E09" w:rsidP="00652E09">
      <w:pPr>
        <w:ind w:left="120"/>
      </w:pPr>
    </w:p>
    <w:p w:rsidR="00652E09" w:rsidRPr="0047617B" w:rsidRDefault="00652E09" w:rsidP="00652E09"/>
    <w:p w:rsidR="00652E09" w:rsidRPr="0047617B" w:rsidRDefault="00652E09" w:rsidP="00652E09">
      <w:pPr>
        <w:spacing w:line="408" w:lineRule="auto"/>
        <w:ind w:left="120"/>
        <w:jc w:val="center"/>
      </w:pPr>
      <w:r w:rsidRPr="0047617B">
        <w:rPr>
          <w:b/>
          <w:color w:val="000000"/>
        </w:rPr>
        <w:t>РАБОЧАЯ ПРОГРАММА</w:t>
      </w:r>
    </w:p>
    <w:p w:rsidR="00652E09" w:rsidRPr="0047617B" w:rsidRDefault="00652E09" w:rsidP="00652E09">
      <w:pPr>
        <w:ind w:left="120"/>
        <w:jc w:val="center"/>
      </w:pPr>
    </w:p>
    <w:p w:rsidR="00652E09" w:rsidRDefault="00652E09" w:rsidP="00652E09">
      <w:pPr>
        <w:spacing w:line="408" w:lineRule="auto"/>
        <w:ind w:left="120"/>
        <w:jc w:val="center"/>
        <w:rPr>
          <w:b/>
          <w:color w:val="000000"/>
        </w:rPr>
      </w:pPr>
      <w:r w:rsidRPr="0047617B">
        <w:rPr>
          <w:b/>
          <w:color w:val="000000"/>
        </w:rPr>
        <w:t>учебного предмета «</w:t>
      </w:r>
      <w:r>
        <w:rPr>
          <w:b/>
          <w:color w:val="000000"/>
        </w:rPr>
        <w:t>Химия</w:t>
      </w:r>
      <w:r w:rsidRPr="0047617B">
        <w:rPr>
          <w:b/>
          <w:color w:val="000000"/>
        </w:rPr>
        <w:t>»</w:t>
      </w:r>
    </w:p>
    <w:p w:rsidR="00652E09" w:rsidRPr="0047617B" w:rsidRDefault="00652E09" w:rsidP="00652E09">
      <w:pPr>
        <w:spacing w:line="408" w:lineRule="auto"/>
        <w:ind w:left="120"/>
        <w:jc w:val="center"/>
      </w:pPr>
    </w:p>
    <w:p w:rsidR="00652E09" w:rsidRDefault="00652E09" w:rsidP="00652E09">
      <w:pPr>
        <w:spacing w:line="408" w:lineRule="auto"/>
        <w:ind w:left="120"/>
        <w:jc w:val="center"/>
        <w:rPr>
          <w:color w:val="000000"/>
        </w:rPr>
      </w:pPr>
      <w:r w:rsidRPr="0047617B">
        <w:rPr>
          <w:color w:val="000000"/>
        </w:rPr>
        <w:t xml:space="preserve">для обучающихся </w:t>
      </w:r>
      <w:r w:rsidR="00364C37" w:rsidRPr="00127B77">
        <w:rPr>
          <w:color w:val="000000"/>
        </w:rPr>
        <w:t xml:space="preserve">9 </w:t>
      </w:r>
      <w:r w:rsidRPr="0047617B">
        <w:rPr>
          <w:color w:val="000000"/>
        </w:rPr>
        <w:t>класс</w:t>
      </w:r>
      <w:r>
        <w:rPr>
          <w:color w:val="000000"/>
        </w:rPr>
        <w:t>а</w:t>
      </w:r>
    </w:p>
    <w:p w:rsidR="00652E09" w:rsidRDefault="00652E09" w:rsidP="00652E09">
      <w:pPr>
        <w:spacing w:line="408" w:lineRule="auto"/>
        <w:ind w:left="120"/>
        <w:jc w:val="center"/>
        <w:rPr>
          <w:color w:val="000000"/>
        </w:rPr>
      </w:pPr>
    </w:p>
    <w:p w:rsidR="00652E09" w:rsidRDefault="00652E09" w:rsidP="00652E09">
      <w:pPr>
        <w:spacing w:line="408" w:lineRule="auto"/>
        <w:ind w:left="120"/>
        <w:jc w:val="center"/>
        <w:rPr>
          <w:color w:val="000000"/>
        </w:rPr>
      </w:pPr>
    </w:p>
    <w:p w:rsidR="00652E09" w:rsidRDefault="00652E09" w:rsidP="00652E09">
      <w:pPr>
        <w:spacing w:line="408" w:lineRule="auto"/>
        <w:ind w:left="120"/>
        <w:jc w:val="center"/>
        <w:rPr>
          <w:color w:val="000000"/>
        </w:rPr>
      </w:pPr>
    </w:p>
    <w:p w:rsidR="00652E09" w:rsidRDefault="00652E09" w:rsidP="00652E09">
      <w:pPr>
        <w:spacing w:line="408" w:lineRule="auto"/>
        <w:ind w:left="120"/>
        <w:jc w:val="center"/>
        <w:rPr>
          <w:color w:val="000000"/>
        </w:rPr>
      </w:pPr>
    </w:p>
    <w:p w:rsidR="00652E09" w:rsidRPr="0047617B" w:rsidRDefault="00652E09" w:rsidP="00652E09">
      <w:pPr>
        <w:spacing w:line="408" w:lineRule="auto"/>
        <w:ind w:left="120"/>
        <w:jc w:val="center"/>
      </w:pPr>
    </w:p>
    <w:p w:rsidR="00652E09" w:rsidRPr="0047617B" w:rsidRDefault="00652E09" w:rsidP="00652E09">
      <w:pPr>
        <w:ind w:left="120"/>
        <w:jc w:val="center"/>
      </w:pPr>
    </w:p>
    <w:p w:rsidR="00652E09" w:rsidRPr="0047617B" w:rsidRDefault="00652E09" w:rsidP="00652E09">
      <w:pPr>
        <w:ind w:left="120"/>
        <w:jc w:val="center"/>
        <w:sectPr w:rsidR="00652E09" w:rsidRPr="0047617B" w:rsidSect="0047617B">
          <w:pgSz w:w="11906" w:h="16383"/>
          <w:pgMar w:top="426" w:right="850" w:bottom="1134" w:left="1701" w:header="720" w:footer="720" w:gutter="0"/>
          <w:cols w:space="720"/>
        </w:sectPr>
      </w:pPr>
      <w:bookmarkStart w:id="3" w:name="f4f51048-cb84-4c82-af6a-284ffbd4033b"/>
      <w:r w:rsidRPr="00514A6B">
        <w:rPr>
          <w:color w:val="000000"/>
        </w:rPr>
        <w:t xml:space="preserve">С. Татарская </w:t>
      </w:r>
      <w:proofErr w:type="spellStart"/>
      <w:r w:rsidRPr="00514A6B">
        <w:rPr>
          <w:color w:val="000000"/>
        </w:rPr>
        <w:t>Тавла</w:t>
      </w:r>
      <w:proofErr w:type="spellEnd"/>
      <w:r w:rsidRPr="00514A6B">
        <w:rPr>
          <w:color w:val="000000"/>
        </w:rPr>
        <w:t xml:space="preserve"> </w:t>
      </w:r>
      <w:bookmarkStart w:id="4" w:name="0607e6f3-e82e-49a9-b315-c957a5fafe42"/>
      <w:bookmarkEnd w:id="3"/>
      <w:r w:rsidR="00127B77">
        <w:rPr>
          <w:color w:val="000000"/>
        </w:rPr>
        <w:t>2024</w:t>
      </w:r>
      <w:bookmarkStart w:id="5" w:name="_GoBack"/>
      <w:bookmarkEnd w:id="5"/>
      <w:r w:rsidRPr="00514A6B">
        <w:rPr>
          <w:color w:val="000000"/>
        </w:rPr>
        <w:t xml:space="preserve"> </w:t>
      </w:r>
      <w:bookmarkEnd w:id="4"/>
    </w:p>
    <w:bookmarkEnd w:id="0"/>
    <w:p w:rsidR="00116038" w:rsidRDefault="00116038" w:rsidP="00116038">
      <w:pPr>
        <w:tabs>
          <w:tab w:val="left" w:pos="3780"/>
        </w:tabs>
        <w:ind w:left="426"/>
        <w:rPr>
          <w:color w:val="0000FF"/>
          <w:sz w:val="20"/>
          <w:szCs w:val="20"/>
        </w:rPr>
      </w:pPr>
    </w:p>
    <w:p w:rsidR="00116038" w:rsidRDefault="00116038" w:rsidP="00116038">
      <w:pPr>
        <w:tabs>
          <w:tab w:val="left" w:pos="3780"/>
        </w:tabs>
        <w:ind w:left="426"/>
        <w:rPr>
          <w:color w:val="0000FF"/>
          <w:sz w:val="20"/>
          <w:szCs w:val="20"/>
        </w:rPr>
      </w:pPr>
    </w:p>
    <w:p w:rsidR="00AA2729" w:rsidRDefault="00116038" w:rsidP="00116038">
      <w:pPr>
        <w:ind w:left="426"/>
        <w:rPr>
          <w:sz w:val="24"/>
          <w:szCs w:val="24"/>
        </w:rPr>
      </w:pPr>
      <w:r w:rsidRPr="00A012D9">
        <w:rPr>
          <w:sz w:val="24"/>
          <w:szCs w:val="24"/>
        </w:rPr>
        <w:t xml:space="preserve"> </w:t>
      </w:r>
    </w:p>
    <w:p w:rsidR="00116038" w:rsidRPr="00A012D9" w:rsidRDefault="00116038" w:rsidP="00116038">
      <w:pPr>
        <w:ind w:left="426"/>
        <w:rPr>
          <w:sz w:val="24"/>
          <w:szCs w:val="24"/>
        </w:rPr>
      </w:pPr>
      <w:r w:rsidRPr="00A012D9">
        <w:rPr>
          <w:sz w:val="24"/>
          <w:szCs w:val="24"/>
        </w:rPr>
        <w:t xml:space="preserve">Настоящая </w:t>
      </w:r>
      <w:r>
        <w:rPr>
          <w:sz w:val="24"/>
          <w:szCs w:val="24"/>
        </w:rPr>
        <w:t>рабочая программа по химии для 9</w:t>
      </w:r>
      <w:r w:rsidRPr="00A012D9">
        <w:rPr>
          <w:sz w:val="24"/>
          <w:szCs w:val="24"/>
        </w:rPr>
        <w:t xml:space="preserve"> класса основной общеобразовательной школы составлена на основе следующих документов:</w:t>
      </w:r>
    </w:p>
    <w:p w:rsidR="00116038" w:rsidRPr="00A012D9" w:rsidRDefault="00116038" w:rsidP="00116038">
      <w:pPr>
        <w:ind w:left="426"/>
        <w:rPr>
          <w:sz w:val="24"/>
          <w:szCs w:val="24"/>
        </w:rPr>
      </w:pPr>
      <w:r w:rsidRPr="00A012D9">
        <w:rPr>
          <w:sz w:val="24"/>
          <w:szCs w:val="24"/>
        </w:rPr>
        <w:t xml:space="preserve"> Федеральный закон Российской Федерации от 29 декабря 2012 г. N 273-ФЗ "Об образовании в Российской Федерации"</w:t>
      </w:r>
      <w:r>
        <w:rPr>
          <w:sz w:val="24"/>
          <w:szCs w:val="24"/>
        </w:rPr>
        <w:t>.</w:t>
      </w:r>
      <w:r w:rsidRPr="00A012D9">
        <w:rPr>
          <w:sz w:val="24"/>
          <w:szCs w:val="24"/>
        </w:rPr>
        <w:t xml:space="preserve"> Примерной программы учебного курса, включенной в содержательный раздел примерной основной программы общего образования, внесенных в реестр образовательных программ. Согласно федеральному базисному учебному плану на изучение химии в 8 классе отводится не менее 68 часов из расчета 2 ч в неделю. Количество часов соответствует программным требованиям, рассчитанным на 2 часа в неделю.</w:t>
      </w:r>
    </w:p>
    <w:p w:rsidR="00116038" w:rsidRDefault="00116038" w:rsidP="00116038">
      <w:pPr>
        <w:ind w:left="426"/>
        <w:rPr>
          <w:sz w:val="24"/>
          <w:szCs w:val="24"/>
        </w:rPr>
      </w:pPr>
      <w:r w:rsidRPr="00A012D9">
        <w:rPr>
          <w:sz w:val="24"/>
          <w:szCs w:val="24"/>
        </w:rPr>
        <w:t>Программа соответствует учебнику «Химия» 8 класс. Авторы: Г.Е. Рудзитис, Ф.Г. Фельдман.</w:t>
      </w:r>
    </w:p>
    <w:p w:rsidR="00116038" w:rsidRDefault="00116038" w:rsidP="00116038">
      <w:pPr>
        <w:ind w:left="426"/>
        <w:rPr>
          <w:sz w:val="24"/>
          <w:szCs w:val="24"/>
        </w:rPr>
      </w:pPr>
    </w:p>
    <w:p w:rsidR="00116038" w:rsidRPr="00A012D9" w:rsidRDefault="00116038" w:rsidP="00116038">
      <w:pPr>
        <w:ind w:left="426"/>
        <w:rPr>
          <w:sz w:val="24"/>
          <w:szCs w:val="24"/>
        </w:rPr>
      </w:pPr>
      <w:r w:rsidRPr="00B77A64">
        <w:rPr>
          <w:b/>
          <w:sz w:val="24"/>
          <w:szCs w:val="24"/>
        </w:rPr>
        <w:t>Планируемые результаты освоения учебного предмета, курса</w:t>
      </w:r>
    </w:p>
    <w:p w:rsidR="00116038" w:rsidRPr="00B7160F" w:rsidRDefault="00116038" w:rsidP="00116038">
      <w:pPr>
        <w:widowControl w:val="0"/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Деятельность учителя в обучении химии в средней школе должна быть направлена на достижение обучающимися </w:t>
      </w:r>
      <w:proofErr w:type="gramStart"/>
      <w:r w:rsidRPr="00B7160F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 xml:space="preserve"> </w:t>
      </w:r>
      <w:r w:rsidRPr="00B7160F">
        <w:rPr>
          <w:b/>
          <w:i/>
          <w:sz w:val="24"/>
          <w:szCs w:val="24"/>
        </w:rPr>
        <w:t>личностных</w:t>
      </w:r>
      <w:proofErr w:type="gramEnd"/>
      <w:r w:rsidRPr="00B7160F">
        <w:rPr>
          <w:b/>
          <w:i/>
          <w:sz w:val="24"/>
          <w:szCs w:val="24"/>
        </w:rPr>
        <w:t xml:space="preserve"> результатов</w:t>
      </w:r>
      <w:r w:rsidRPr="00B7160F">
        <w:rPr>
          <w:sz w:val="24"/>
          <w:szCs w:val="24"/>
        </w:rPr>
        <w:t>: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sz w:val="24"/>
          <w:szCs w:val="24"/>
        </w:rPr>
      </w:pPr>
      <w:r w:rsidRPr="00B7160F">
        <w:rPr>
          <w:i/>
          <w:sz w:val="24"/>
          <w:szCs w:val="24"/>
        </w:rPr>
        <w:t xml:space="preserve">- </w:t>
      </w:r>
      <w:r w:rsidRPr="00B7160F">
        <w:rPr>
          <w:sz w:val="24"/>
          <w:szCs w:val="24"/>
        </w:rPr>
        <w:t xml:space="preserve">в ценностно-ориентационной сфере - </w:t>
      </w:r>
      <w:r w:rsidRPr="00B7160F">
        <w:rPr>
          <w:i/>
          <w:sz w:val="24"/>
          <w:szCs w:val="24"/>
        </w:rPr>
        <w:t xml:space="preserve">осознание </w:t>
      </w:r>
      <w:r w:rsidRPr="00B7160F">
        <w:rPr>
          <w:sz w:val="24"/>
          <w:szCs w:val="24"/>
        </w:rPr>
        <w:t>российской гражданской идентичности, патриотизма, чувства гордости за российскую химическую науку;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в трудовой сфере – </w:t>
      </w:r>
      <w:r w:rsidRPr="00B7160F">
        <w:rPr>
          <w:i/>
          <w:sz w:val="24"/>
          <w:szCs w:val="24"/>
        </w:rPr>
        <w:t>готовность</w:t>
      </w:r>
      <w:r w:rsidRPr="00B7160F">
        <w:rPr>
          <w:sz w:val="24"/>
          <w:szCs w:val="24"/>
        </w:rPr>
        <w:t xml:space="preserve"> к осознанному выбору дальнейшей образовательной траектории в высшей школе, где химия является профилирующей дисциплиной;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в познавательной (когнитивной, интеллектуальной) сфере – </w:t>
      </w:r>
      <w:r w:rsidRPr="00B7160F">
        <w:rPr>
          <w:i/>
          <w:sz w:val="24"/>
          <w:szCs w:val="24"/>
        </w:rPr>
        <w:t>умение</w:t>
      </w:r>
      <w:r w:rsidRPr="00B7160F">
        <w:rPr>
          <w:sz w:val="24"/>
          <w:szCs w:val="24"/>
        </w:rPr>
        <w:t xml:space="preserve"> управлять своей познавательной деятельностью, </w:t>
      </w:r>
      <w:r w:rsidRPr="00B7160F">
        <w:rPr>
          <w:i/>
          <w:sz w:val="24"/>
          <w:szCs w:val="24"/>
        </w:rPr>
        <w:t>готовность</w:t>
      </w:r>
      <w:r w:rsidRPr="00B7160F">
        <w:rPr>
          <w:sz w:val="24"/>
          <w:szCs w:val="24"/>
        </w:rPr>
        <w:t xml:space="preserve"> и </w:t>
      </w:r>
      <w:r w:rsidRPr="00B7160F">
        <w:rPr>
          <w:i/>
          <w:sz w:val="24"/>
          <w:szCs w:val="24"/>
        </w:rPr>
        <w:t>способность</w:t>
      </w:r>
      <w:r w:rsidRPr="00B7160F">
        <w:rPr>
          <w:sz w:val="24"/>
          <w:szCs w:val="24"/>
        </w:rPr>
        <w:t xml:space="preserve"> к образованию, в том числе самообразованию, на протяжении </w:t>
      </w:r>
      <w:proofErr w:type="gramStart"/>
      <w:r w:rsidRPr="00B7160F">
        <w:rPr>
          <w:sz w:val="24"/>
          <w:szCs w:val="24"/>
        </w:rPr>
        <w:t>всей  жиз</w:t>
      </w:r>
      <w:r w:rsidRPr="00B7160F">
        <w:rPr>
          <w:sz w:val="24"/>
          <w:szCs w:val="24"/>
        </w:rPr>
        <w:softHyphen/>
        <w:t>ни</w:t>
      </w:r>
      <w:proofErr w:type="gramEnd"/>
      <w:r w:rsidRPr="00B7160F">
        <w:rPr>
          <w:sz w:val="24"/>
          <w:szCs w:val="24"/>
        </w:rPr>
        <w:t xml:space="preserve">; сознательное отношение к непрерывному образованию как условию успешной профессиональной и общественной деятельности; 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в сфере сбережения здоровья – </w:t>
      </w:r>
      <w:r w:rsidRPr="00B7160F">
        <w:rPr>
          <w:i/>
          <w:sz w:val="24"/>
          <w:szCs w:val="24"/>
        </w:rPr>
        <w:t>принятие и реализация</w:t>
      </w:r>
      <w:r w:rsidRPr="00B7160F">
        <w:rPr>
          <w:sz w:val="24"/>
          <w:szCs w:val="24"/>
        </w:rPr>
        <w:t xml:space="preserve"> ценностей здорового и безопасного образа жизни, </w:t>
      </w:r>
      <w:r w:rsidRPr="00B7160F">
        <w:rPr>
          <w:i/>
          <w:sz w:val="24"/>
          <w:szCs w:val="24"/>
        </w:rPr>
        <w:t>неприятие</w:t>
      </w:r>
      <w:r w:rsidRPr="00B7160F">
        <w:rPr>
          <w:sz w:val="24"/>
          <w:szCs w:val="24"/>
        </w:rPr>
        <w:t xml:space="preserve"> вредных привычек (курения, употребления алкоголя, наркотиков) на основе знаний о свойствах наркологических и наркотических веществ.  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/>
          <w:bCs/>
          <w:i/>
          <w:sz w:val="24"/>
          <w:szCs w:val="24"/>
        </w:rPr>
      </w:pPr>
      <w:proofErr w:type="spellStart"/>
      <w:r w:rsidRPr="00B7160F">
        <w:rPr>
          <w:b/>
          <w:bCs/>
          <w:i/>
          <w:sz w:val="24"/>
          <w:szCs w:val="24"/>
        </w:rPr>
        <w:t>Метапредметные</w:t>
      </w:r>
      <w:proofErr w:type="spellEnd"/>
      <w:r w:rsidRPr="00B7160F">
        <w:rPr>
          <w:b/>
          <w:bCs/>
          <w:i/>
          <w:sz w:val="24"/>
          <w:szCs w:val="24"/>
        </w:rPr>
        <w:t xml:space="preserve"> результаты освоения выпускниками средней школы курса химии: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/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 xml:space="preserve">использование </w:t>
      </w:r>
      <w:r w:rsidRPr="00B7160F">
        <w:rPr>
          <w:bCs/>
          <w:sz w:val="24"/>
          <w:szCs w:val="24"/>
        </w:rPr>
        <w:t>умений и навыков</w:t>
      </w:r>
      <w:r w:rsidRPr="00B7160F">
        <w:rPr>
          <w:bCs/>
          <w:i/>
          <w:sz w:val="24"/>
          <w:szCs w:val="24"/>
        </w:rPr>
        <w:t xml:space="preserve"> </w:t>
      </w:r>
      <w:r w:rsidRPr="00B7160F">
        <w:rPr>
          <w:bCs/>
          <w:sz w:val="24"/>
          <w:szCs w:val="24"/>
        </w:rPr>
        <w:t xml:space="preserve">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 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>владение</w:t>
      </w:r>
      <w:r w:rsidRPr="00B7160F">
        <w:rPr>
          <w:bCs/>
          <w:sz w:val="24"/>
          <w:szCs w:val="24"/>
        </w:rPr>
        <w:t xml:space="preserve"> 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 xml:space="preserve">познание </w:t>
      </w:r>
      <w:r w:rsidRPr="00B7160F">
        <w:rPr>
          <w:bCs/>
          <w:sz w:val="24"/>
          <w:szCs w:val="24"/>
        </w:rPr>
        <w:t>объектов окружающего мира от общего через особенное к единичному;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>умение</w:t>
      </w:r>
      <w:r w:rsidRPr="00B7160F">
        <w:rPr>
          <w:bCs/>
          <w:sz w:val="24"/>
          <w:szCs w:val="24"/>
        </w:rPr>
        <w:t xml:space="preserve"> генерировать идеи и определять средства, необходимые для их реализации;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>умение</w:t>
      </w:r>
      <w:r w:rsidRPr="00B7160F">
        <w:rPr>
          <w:bCs/>
          <w:sz w:val="24"/>
          <w:szCs w:val="24"/>
        </w:rPr>
        <w:t xml:space="preserve"> определять цели и задачи деятельности, выбирать средства реализации цели и применять их на практике;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>использование</w:t>
      </w:r>
      <w:r w:rsidRPr="00B7160F">
        <w:rPr>
          <w:bCs/>
          <w:sz w:val="24"/>
          <w:szCs w:val="24"/>
        </w:rPr>
        <w:t xml:space="preserve">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116038" w:rsidRPr="00B7160F" w:rsidRDefault="00116038" w:rsidP="00116038">
      <w:pPr>
        <w:shd w:val="clear" w:color="auto" w:fill="FFFFFF"/>
        <w:ind w:left="426"/>
        <w:jc w:val="both"/>
        <w:rPr>
          <w:bCs/>
          <w:sz w:val="24"/>
          <w:szCs w:val="24"/>
        </w:rPr>
      </w:pPr>
      <w:r w:rsidRPr="00B7160F">
        <w:rPr>
          <w:bCs/>
          <w:sz w:val="24"/>
          <w:szCs w:val="24"/>
        </w:rPr>
        <w:t xml:space="preserve">- </w:t>
      </w:r>
      <w:r w:rsidRPr="00B7160F">
        <w:rPr>
          <w:bCs/>
          <w:i/>
          <w:sz w:val="24"/>
          <w:szCs w:val="24"/>
        </w:rPr>
        <w:t>умение</w:t>
      </w:r>
      <w:r w:rsidRPr="00B7160F">
        <w:rPr>
          <w:bCs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b/>
          <w:i/>
          <w:sz w:val="24"/>
          <w:szCs w:val="24"/>
        </w:rPr>
        <w:t xml:space="preserve">Предметными результатами </w:t>
      </w:r>
      <w:r w:rsidRPr="00B7160F">
        <w:rPr>
          <w:sz w:val="24"/>
          <w:szCs w:val="24"/>
        </w:rPr>
        <w:t>изучения химии</w:t>
      </w:r>
      <w:r w:rsidRPr="00B7160F">
        <w:rPr>
          <w:b/>
          <w:sz w:val="24"/>
          <w:szCs w:val="24"/>
        </w:rPr>
        <w:t xml:space="preserve"> </w:t>
      </w:r>
      <w:r w:rsidRPr="00B7160F">
        <w:rPr>
          <w:sz w:val="24"/>
          <w:szCs w:val="24"/>
        </w:rPr>
        <w:t>на базовом уровне на ступени среднего общего образования являются: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>1) в познавательной сфере:</w:t>
      </w:r>
    </w:p>
    <w:p w:rsidR="00116038" w:rsidRPr="00B7160F" w:rsidRDefault="00116038" w:rsidP="00116038">
      <w:pPr>
        <w:ind w:left="426"/>
        <w:jc w:val="both"/>
        <w:rPr>
          <w:i/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 xml:space="preserve">знание </w:t>
      </w:r>
      <w:r w:rsidRPr="00B7160F">
        <w:rPr>
          <w:sz w:val="24"/>
          <w:szCs w:val="24"/>
        </w:rPr>
        <w:t>(понимание)</w:t>
      </w:r>
      <w:r w:rsidRPr="00B7160F">
        <w:rPr>
          <w:i/>
          <w:sz w:val="24"/>
          <w:szCs w:val="24"/>
        </w:rPr>
        <w:t xml:space="preserve"> изученных понятий, законов и теорий; 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i/>
          <w:sz w:val="24"/>
          <w:szCs w:val="24"/>
        </w:rPr>
        <w:t xml:space="preserve">- умение </w:t>
      </w:r>
      <w:r w:rsidRPr="00B7160F">
        <w:rPr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 xml:space="preserve">умение </w:t>
      </w:r>
      <w:r w:rsidRPr="00B7160F">
        <w:rPr>
          <w:sz w:val="24"/>
          <w:szCs w:val="24"/>
        </w:rPr>
        <w:t>классифицировать химические элементы, простые и сложные вещества, в том числе и органические соединения, химические реакции по разным основаниям;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умение</w:t>
      </w:r>
      <w:r w:rsidRPr="00B7160F">
        <w:rPr>
          <w:sz w:val="24"/>
          <w:szCs w:val="24"/>
        </w:rPr>
        <w:t xml:space="preserve"> характеризовать изученные классы неорганических и органических соединений, химические реакции;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готовность</w:t>
      </w:r>
      <w:r w:rsidRPr="00B7160F">
        <w:rPr>
          <w:sz w:val="24"/>
          <w:szCs w:val="24"/>
        </w:rPr>
        <w:t xml:space="preserve"> проводить химический эксперимент, наблюдать за его протеканием, фиксировать результаты самостоятельного и демонстрируемого эксперимента и делать выводы;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умение</w:t>
      </w:r>
      <w:r w:rsidRPr="00B7160F">
        <w:rPr>
          <w:sz w:val="24"/>
          <w:szCs w:val="24"/>
        </w:rPr>
        <w:t xml:space="preserve"> формулировать химические закономерности, прогнозировать свойства неизученных веществ по аналогии со свойствами изученных;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lastRenderedPageBreak/>
        <w:t xml:space="preserve">- </w:t>
      </w:r>
      <w:r w:rsidRPr="00B7160F">
        <w:rPr>
          <w:i/>
          <w:sz w:val="24"/>
          <w:szCs w:val="24"/>
        </w:rPr>
        <w:t>поиск</w:t>
      </w:r>
      <w:r w:rsidRPr="00B7160F">
        <w:rPr>
          <w:sz w:val="24"/>
          <w:szCs w:val="24"/>
        </w:rPr>
        <w:t xml:space="preserve"> источников химической информации, получение необходимой информации, ее анализ, изготовление химического информационного продукта и его презентация;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владение</w:t>
      </w:r>
      <w:r w:rsidRPr="00B7160F">
        <w:rPr>
          <w:sz w:val="24"/>
          <w:szCs w:val="24"/>
        </w:rPr>
        <w:t xml:space="preserve"> обязательными справочными материалами: Периодической системой химических элементов Д. И. Менделеева, таблицей растворимости, электрохимическим рядом напряжений металлов, рядом </w:t>
      </w:r>
      <w:proofErr w:type="spellStart"/>
      <w:r w:rsidRPr="00B7160F">
        <w:rPr>
          <w:sz w:val="24"/>
          <w:szCs w:val="24"/>
        </w:rPr>
        <w:t>электроотрицательности</w:t>
      </w:r>
      <w:proofErr w:type="spellEnd"/>
      <w:r w:rsidRPr="00B7160F">
        <w:rPr>
          <w:sz w:val="24"/>
          <w:szCs w:val="24"/>
        </w:rPr>
        <w:t xml:space="preserve"> – для характеристики строения, состава и свойств атомов химических элементов </w:t>
      </w:r>
      <w:r w:rsidRPr="00B7160F">
        <w:rPr>
          <w:sz w:val="24"/>
          <w:szCs w:val="24"/>
          <w:lang w:val="en-US"/>
        </w:rPr>
        <w:t>I</w:t>
      </w:r>
      <w:r w:rsidRPr="00B7160F">
        <w:rPr>
          <w:sz w:val="24"/>
          <w:szCs w:val="24"/>
        </w:rPr>
        <w:t>-</w:t>
      </w:r>
      <w:r w:rsidRPr="00B7160F">
        <w:rPr>
          <w:sz w:val="24"/>
          <w:szCs w:val="24"/>
          <w:lang w:val="en-US"/>
        </w:rPr>
        <w:t>IV</w:t>
      </w:r>
      <w:r w:rsidRPr="00B7160F">
        <w:rPr>
          <w:sz w:val="24"/>
          <w:szCs w:val="24"/>
        </w:rPr>
        <w:t xml:space="preserve"> периодов и образованных ими простых и сложных веществ;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установление</w:t>
      </w:r>
      <w:r w:rsidRPr="00B7160F">
        <w:rPr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116038" w:rsidRPr="00B7160F" w:rsidRDefault="00116038" w:rsidP="00116038">
      <w:pPr>
        <w:ind w:left="426"/>
        <w:jc w:val="both"/>
        <w:rPr>
          <w:sz w:val="24"/>
          <w:szCs w:val="24"/>
        </w:rPr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моделирование</w:t>
      </w:r>
      <w:r w:rsidRPr="00B7160F">
        <w:rPr>
          <w:sz w:val="24"/>
          <w:szCs w:val="24"/>
        </w:rPr>
        <w:t xml:space="preserve"> молекул важнейших неорганических и органических веществ;</w:t>
      </w:r>
    </w:p>
    <w:p w:rsidR="00E460AF" w:rsidRDefault="00116038" w:rsidP="00116038">
      <w:pPr>
        <w:ind w:left="426"/>
      </w:pPr>
      <w:r w:rsidRPr="00B7160F">
        <w:rPr>
          <w:sz w:val="24"/>
          <w:szCs w:val="24"/>
        </w:rPr>
        <w:t xml:space="preserve">- </w:t>
      </w:r>
      <w:r w:rsidRPr="00B7160F">
        <w:rPr>
          <w:i/>
          <w:sz w:val="24"/>
          <w:szCs w:val="24"/>
        </w:rPr>
        <w:t>понимание</w:t>
      </w:r>
      <w:r w:rsidRPr="00B7160F">
        <w:rPr>
          <w:sz w:val="24"/>
          <w:szCs w:val="24"/>
        </w:rPr>
        <w:t xml:space="preserve"> химической картины мира как неотъемлемой части</w:t>
      </w:r>
      <w:r>
        <w:rPr>
          <w:sz w:val="24"/>
          <w:szCs w:val="24"/>
        </w:rPr>
        <w:t xml:space="preserve"> целостной научной картины мира</w:t>
      </w:r>
    </w:p>
    <w:p w:rsidR="00AA2729" w:rsidRDefault="00AA2729" w:rsidP="00AA2729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</w:p>
    <w:p w:rsidR="00AA2729" w:rsidRPr="00BD61DF" w:rsidRDefault="00AA2729" w:rsidP="00AA2729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  <w:r w:rsidRPr="00BD61DF">
        <w:rPr>
          <w:b/>
          <w:sz w:val="24"/>
          <w:szCs w:val="24"/>
        </w:rPr>
        <w:t xml:space="preserve">Содержание учебного предмета с указанием форм организации учебных занятий, </w:t>
      </w:r>
    </w:p>
    <w:p w:rsidR="00AA2729" w:rsidRPr="00BD61DF" w:rsidRDefault="00AA2729" w:rsidP="00AA2729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  <w:r w:rsidRPr="00BD61DF">
        <w:rPr>
          <w:b/>
          <w:sz w:val="24"/>
          <w:szCs w:val="24"/>
        </w:rPr>
        <w:t>основных видов учебной деятельности</w:t>
      </w:r>
    </w:p>
    <w:p w:rsidR="00AA2729" w:rsidRPr="00BD61DF" w:rsidRDefault="00AA2729" w:rsidP="00AA2729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3544"/>
        <w:gridCol w:w="2664"/>
      </w:tblGrid>
      <w:tr w:rsidR="00AA2729" w:rsidRPr="00BD61DF" w:rsidTr="000152D9">
        <w:tc>
          <w:tcPr>
            <w:tcW w:w="4248" w:type="dxa"/>
          </w:tcPr>
          <w:p w:rsidR="00AA2729" w:rsidRPr="00BD61DF" w:rsidRDefault="00AA2729" w:rsidP="00974A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D61DF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544" w:type="dxa"/>
          </w:tcPr>
          <w:p w:rsidR="00AA2729" w:rsidRPr="00BD61DF" w:rsidRDefault="00AA2729" w:rsidP="00974A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BD61DF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  <w:tc>
          <w:tcPr>
            <w:tcW w:w="2664" w:type="dxa"/>
          </w:tcPr>
          <w:p w:rsidR="00AA2729" w:rsidRPr="00BD61DF" w:rsidRDefault="00AA2729" w:rsidP="00974A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D61DF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AA2729" w:rsidRPr="00155630" w:rsidTr="000152D9">
        <w:tc>
          <w:tcPr>
            <w:tcW w:w="4248" w:type="dxa"/>
          </w:tcPr>
          <w:p w:rsidR="00AA2729" w:rsidRPr="004179EB" w:rsidRDefault="003A78C0" w:rsidP="00974A57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5D48">
              <w:rPr>
                <w:b/>
                <w:bCs/>
                <w:sz w:val="24"/>
                <w:szCs w:val="24"/>
              </w:rPr>
              <w:t>Повторен</w:t>
            </w:r>
            <w:r>
              <w:rPr>
                <w:b/>
                <w:bCs/>
                <w:sz w:val="24"/>
                <w:szCs w:val="24"/>
              </w:rPr>
              <w:t>ие основных вопросов 8 класса (4</w:t>
            </w:r>
            <w:r w:rsidRPr="00DC5D4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C5D48">
              <w:rPr>
                <w:b/>
                <w:bCs/>
                <w:sz w:val="24"/>
                <w:szCs w:val="24"/>
              </w:rPr>
              <w:t>часа)</w:t>
            </w:r>
            <w:r w:rsidR="00AA2729" w:rsidRPr="004179EB">
              <w:rPr>
                <w:sz w:val="22"/>
                <w:szCs w:val="22"/>
              </w:rPr>
              <w:t>Предмет</w:t>
            </w:r>
            <w:proofErr w:type="gramEnd"/>
            <w:r w:rsidR="00AA2729" w:rsidRPr="004179EB">
              <w:rPr>
                <w:sz w:val="22"/>
                <w:szCs w:val="22"/>
              </w:rPr>
              <w:t xml:space="preserve"> химии. Вещества и их свойства.</w:t>
            </w:r>
          </w:p>
          <w:p w:rsidR="00AA2729" w:rsidRPr="004179EB" w:rsidRDefault="00AA2729" w:rsidP="00974A57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Физические и химические явления</w:t>
            </w:r>
          </w:p>
          <w:p w:rsidR="00AA2729" w:rsidRPr="004179EB" w:rsidRDefault="00AA2729" w:rsidP="00974A57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Атомы, молекулы и ионы</w:t>
            </w:r>
          </w:p>
          <w:p w:rsidR="00AA2729" w:rsidRPr="004179EB" w:rsidRDefault="00AA2729" w:rsidP="00974A57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Вещества молекулярного и немолекулярного строения</w:t>
            </w:r>
          </w:p>
          <w:p w:rsidR="00AA2729" w:rsidRPr="004179EB" w:rsidRDefault="00AA2729" w:rsidP="00974A57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Простые и сложные вещества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элементы</w:t>
            </w:r>
          </w:p>
        </w:tc>
        <w:tc>
          <w:tcPr>
            <w:tcW w:w="3544" w:type="dxa"/>
          </w:tcPr>
          <w:p w:rsidR="00AA2729" w:rsidRPr="00155630" w:rsidRDefault="00974A57" w:rsidP="003A78C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3"/>
                <w:bCs/>
                <w:color w:val="000000"/>
                <w:sz w:val="22"/>
                <w:szCs w:val="22"/>
              </w:rPr>
              <w:t>Учащиес</w:t>
            </w:r>
            <w:proofErr w:type="spellEnd"/>
            <w:r>
              <w:rPr>
                <w:rStyle w:val="c13"/>
                <w:bCs/>
                <w:color w:val="000000"/>
                <w:sz w:val="22"/>
                <w:szCs w:val="22"/>
              </w:rPr>
              <w:t xml:space="preserve"> </w:t>
            </w:r>
            <w:r w:rsidR="00AA2729" w:rsidRPr="00155630">
              <w:rPr>
                <w:rStyle w:val="c13"/>
                <w:bCs/>
                <w:color w:val="000000"/>
                <w:sz w:val="22"/>
                <w:szCs w:val="22"/>
              </w:rPr>
              <w:t>должны знать</w:t>
            </w:r>
            <w:r w:rsidR="00AA2729" w:rsidRPr="00155630">
              <w:rPr>
                <w:rStyle w:val="c0"/>
                <w:color w:val="000000"/>
                <w:sz w:val="22"/>
                <w:szCs w:val="22"/>
              </w:rPr>
              <w:t xml:space="preserve"> определение важнейших понятий как, простые и сложные вещества, химический элемент, атом, молекула. различать понятия «вещество» и «тело», «простое вещество» и «химический элемент». Определение химической формулы вещества, формулировку закона постоянства состава. </w:t>
            </w:r>
          </w:p>
        </w:tc>
        <w:tc>
          <w:tcPr>
            <w:tcW w:w="2664" w:type="dxa"/>
          </w:tcPr>
          <w:p w:rsidR="00AA2729" w:rsidRDefault="00AA2729" w:rsidP="00974A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вводный урок.</w:t>
            </w:r>
          </w:p>
          <w:p w:rsidR="003A78C0" w:rsidRPr="00155630" w:rsidRDefault="003A78C0" w:rsidP="00974A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Урок-повторения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урок-беседа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комбинированный урок; 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 изучения нового материала.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дифференцированные задания                  </w:t>
            </w:r>
          </w:p>
          <w:p w:rsidR="00AA2729" w:rsidRPr="00155630" w:rsidRDefault="00AA2729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</w:tc>
      </w:tr>
      <w:tr w:rsidR="00AA2729" w:rsidRPr="00155630" w:rsidTr="000152D9">
        <w:trPr>
          <w:trHeight w:val="2888"/>
        </w:trPr>
        <w:tc>
          <w:tcPr>
            <w:tcW w:w="4248" w:type="dxa"/>
          </w:tcPr>
          <w:p w:rsidR="00AA2729" w:rsidRDefault="003A78C0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1. Классификация химических реакций 6 часов</w:t>
            </w:r>
          </w:p>
          <w:p w:rsidR="00C16141" w:rsidRPr="00C16141" w:rsidRDefault="00C16141" w:rsidP="00C16141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proofErr w:type="spellStart"/>
            <w:r w:rsidRPr="00C16141">
              <w:rPr>
                <w:sz w:val="22"/>
                <w:szCs w:val="22"/>
              </w:rPr>
              <w:t>Окислительно</w:t>
            </w:r>
            <w:proofErr w:type="spellEnd"/>
            <w:r w:rsidRPr="00C16141">
              <w:rPr>
                <w:sz w:val="22"/>
                <w:szCs w:val="22"/>
              </w:rPr>
              <w:t xml:space="preserve"> – восстановительные реакции</w:t>
            </w:r>
          </w:p>
          <w:p w:rsidR="00C16141" w:rsidRPr="00C16141" w:rsidRDefault="00C16141" w:rsidP="00C16141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16141">
              <w:rPr>
                <w:sz w:val="22"/>
                <w:szCs w:val="22"/>
              </w:rPr>
              <w:t>Тепловой эффект хим. реакции. Расчеты по термохимическим уравнениям.</w:t>
            </w:r>
          </w:p>
          <w:p w:rsidR="00C16141" w:rsidRPr="00C16141" w:rsidRDefault="00C16141" w:rsidP="00C16141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16141">
              <w:rPr>
                <w:sz w:val="22"/>
                <w:szCs w:val="22"/>
              </w:rPr>
              <w:t>Химическое равновесие. Условия его смещения.</w:t>
            </w:r>
          </w:p>
          <w:p w:rsidR="00AA2729" w:rsidRPr="00155630" w:rsidRDefault="00AA2729" w:rsidP="00C16141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AA2729" w:rsidRPr="00155630" w:rsidRDefault="00AA2729" w:rsidP="00974A5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 </w:t>
            </w: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 определ</w:t>
            </w:r>
            <w:r w:rsidR="00974A57">
              <w:rPr>
                <w:rStyle w:val="c0"/>
                <w:color w:val="000000"/>
                <w:sz w:val="22"/>
                <w:szCs w:val="22"/>
              </w:rPr>
              <w:t>ение понятия «химическая реакция</w:t>
            </w:r>
            <w:proofErr w:type="gramStart"/>
            <w:r w:rsidRPr="00155630">
              <w:rPr>
                <w:rStyle w:val="c0"/>
                <w:color w:val="000000"/>
                <w:sz w:val="22"/>
                <w:szCs w:val="22"/>
              </w:rPr>
              <w:t>»,  </w:t>
            </w: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Уметь</w:t>
            </w:r>
            <w:proofErr w:type="gramEnd"/>
            <w:r w:rsidR="00974A57">
              <w:rPr>
                <w:rStyle w:val="c0"/>
                <w:color w:val="000000"/>
                <w:sz w:val="22"/>
                <w:szCs w:val="22"/>
              </w:rPr>
              <w:t> объяснять химический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 смысл атомного (порядкового) номера химического элемента. </w:t>
            </w:r>
          </w:p>
          <w:p w:rsidR="00AA2729" w:rsidRPr="00155630" w:rsidRDefault="00AA2729" w:rsidP="00974A5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Объяснять физический смысл номера группы и периода, составлять схемы строения атомов первых 20 элементов ПСХЭ Д.И. Менделеева. </w:t>
            </w:r>
          </w:p>
          <w:p w:rsidR="00AA2729" w:rsidRPr="00155630" w:rsidRDefault="00AA2729" w:rsidP="00974A5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. </w:t>
            </w:r>
          </w:p>
          <w:p w:rsidR="00AA2729" w:rsidRPr="00155630" w:rsidRDefault="00AA2729" w:rsidP="00974A5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</w:tcPr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комбинированный урок; 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проблемный урок; 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 лабораторной работы;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урок-лекция;</w:t>
            </w:r>
          </w:p>
          <w:p w:rsidR="00AA2729" w:rsidRPr="00155630" w:rsidRDefault="00AA2729" w:rsidP="00974A57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A78C0" w:rsidRPr="00155630" w:rsidTr="000152D9">
        <w:trPr>
          <w:trHeight w:val="3109"/>
        </w:trPr>
        <w:tc>
          <w:tcPr>
            <w:tcW w:w="4248" w:type="dxa"/>
          </w:tcPr>
          <w:p w:rsidR="00C16141" w:rsidRPr="00974A57" w:rsidRDefault="00C16141" w:rsidP="00C16141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2. Электролитическая диссоциация 7 </w:t>
            </w:r>
            <w:proofErr w:type="gramStart"/>
            <w:r>
              <w:rPr>
                <w:b/>
                <w:bCs/>
                <w:sz w:val="24"/>
                <w:szCs w:val="24"/>
              </w:rPr>
              <w:t>часов</w:t>
            </w:r>
            <w:r w:rsidR="00935974">
              <w:rPr>
                <w:b/>
                <w:bCs/>
                <w:sz w:val="24"/>
                <w:szCs w:val="24"/>
              </w:rPr>
              <w:t xml:space="preserve">  </w:t>
            </w:r>
            <w:r w:rsidRPr="00C16141">
              <w:rPr>
                <w:sz w:val="22"/>
                <w:szCs w:val="22"/>
              </w:rPr>
              <w:t>Сущность</w:t>
            </w:r>
            <w:proofErr w:type="gramEnd"/>
            <w:r w:rsidRPr="00C16141">
              <w:rPr>
                <w:sz w:val="22"/>
                <w:szCs w:val="22"/>
              </w:rPr>
              <w:t xml:space="preserve"> процесса электролитической диссоциации.</w:t>
            </w:r>
            <w:r>
              <w:rPr>
                <w:sz w:val="22"/>
                <w:szCs w:val="22"/>
              </w:rPr>
              <w:t xml:space="preserve"> </w:t>
            </w:r>
            <w:r w:rsidRPr="00C16141">
              <w:rPr>
                <w:sz w:val="22"/>
                <w:szCs w:val="22"/>
              </w:rPr>
              <w:t>Электролитическая диссоциация кислот, щелочей и солей.</w:t>
            </w:r>
            <w:r>
              <w:rPr>
                <w:sz w:val="22"/>
                <w:szCs w:val="22"/>
              </w:rPr>
              <w:t xml:space="preserve"> </w:t>
            </w:r>
            <w:r w:rsidRPr="00C16141">
              <w:rPr>
                <w:sz w:val="22"/>
                <w:szCs w:val="22"/>
              </w:rPr>
              <w:t>Слабые и сильные электролиты. Степень диссоциации.</w:t>
            </w:r>
            <w:r>
              <w:rPr>
                <w:sz w:val="22"/>
                <w:szCs w:val="22"/>
              </w:rPr>
              <w:t xml:space="preserve"> </w:t>
            </w:r>
            <w:r w:rsidRPr="00C16141">
              <w:rPr>
                <w:sz w:val="22"/>
                <w:szCs w:val="22"/>
              </w:rPr>
              <w:t>Реакции ионного обмена.</w:t>
            </w:r>
          </w:p>
        </w:tc>
        <w:tc>
          <w:tcPr>
            <w:tcW w:w="3544" w:type="dxa"/>
          </w:tcPr>
          <w:p w:rsidR="003A78C0" w:rsidRPr="00155630" w:rsidRDefault="003A78C0" w:rsidP="003A78C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 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определения степени окисления, </w:t>
            </w:r>
            <w:proofErr w:type="spellStart"/>
            <w:r w:rsidRPr="00155630">
              <w:rPr>
                <w:rStyle w:val="c0"/>
                <w:color w:val="000000"/>
                <w:sz w:val="22"/>
                <w:szCs w:val="22"/>
              </w:rPr>
              <w:t>электроотрицательности</w:t>
            </w:r>
            <w:proofErr w:type="spellEnd"/>
            <w:r w:rsidRPr="00155630">
              <w:rPr>
                <w:rStyle w:val="c0"/>
                <w:color w:val="000000"/>
                <w:sz w:val="22"/>
                <w:szCs w:val="22"/>
              </w:rPr>
              <w:t>, оксидов, оснований, кислот и солей, кристаллических решёток, смесей, массовой или объёмной доли растворённого вещества.</w:t>
            </w:r>
          </w:p>
          <w:p w:rsidR="003A78C0" w:rsidRPr="00155630" w:rsidRDefault="00974A57" w:rsidP="003A78C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 </w:t>
            </w:r>
            <w:r w:rsidR="003A78C0" w:rsidRPr="00155630">
              <w:rPr>
                <w:rStyle w:val="c13"/>
                <w:bCs/>
                <w:color w:val="000000"/>
                <w:sz w:val="22"/>
                <w:szCs w:val="22"/>
              </w:rPr>
              <w:t>Уметь</w:t>
            </w:r>
            <w:r w:rsidR="003A78C0" w:rsidRPr="00155630">
              <w:rPr>
                <w:rStyle w:val="c0"/>
                <w:color w:val="000000"/>
                <w:sz w:val="22"/>
                <w:szCs w:val="22"/>
              </w:rPr>
              <w:t xml:space="preserve"> определять степень окисления элементов в бинарных соединениях, составлять формулы соединений по степени окисления, называть бинарные соединения. </w:t>
            </w:r>
          </w:p>
        </w:tc>
        <w:tc>
          <w:tcPr>
            <w:tcW w:w="2664" w:type="dxa"/>
          </w:tcPr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комбинированный урок; 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проблемный урок; 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урок-лекция;.</w:t>
            </w:r>
          </w:p>
        </w:tc>
      </w:tr>
      <w:tr w:rsidR="003A78C0" w:rsidRPr="00155630" w:rsidTr="000152D9">
        <w:tc>
          <w:tcPr>
            <w:tcW w:w="4248" w:type="dxa"/>
          </w:tcPr>
          <w:p w:rsidR="003A78C0" w:rsidRDefault="00C16141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3. Галогены</w:t>
            </w:r>
            <w:r w:rsidR="003A78C0" w:rsidRPr="00EA4B10">
              <w:rPr>
                <w:b/>
                <w:sz w:val="22"/>
                <w:szCs w:val="22"/>
              </w:rPr>
              <w:t xml:space="preserve"> 5ч 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Характеристика галогенов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Хлор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proofErr w:type="spellStart"/>
            <w:r w:rsidRPr="00DC6900">
              <w:rPr>
                <w:sz w:val="22"/>
                <w:szCs w:val="22"/>
              </w:rPr>
              <w:lastRenderedPageBreak/>
              <w:t>Хлороводород</w:t>
            </w:r>
            <w:proofErr w:type="spellEnd"/>
            <w:r w:rsidRPr="00DC6900">
              <w:rPr>
                <w:sz w:val="22"/>
                <w:szCs w:val="22"/>
              </w:rPr>
              <w:t>: получение и свойства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Соляная кислота и ее соли</w:t>
            </w:r>
          </w:p>
          <w:p w:rsidR="003A78C0" w:rsidRPr="00155630" w:rsidRDefault="003A78C0" w:rsidP="00DC6900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74A57" w:rsidRPr="00974A57" w:rsidRDefault="003A78C0" w:rsidP="00974A57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lastRenderedPageBreak/>
              <w:t> </w:t>
            </w:r>
            <w:r w:rsidR="00974A57">
              <w:rPr>
                <w:rStyle w:val="c13"/>
                <w:bCs/>
                <w:color w:val="000000"/>
                <w:sz w:val="22"/>
                <w:szCs w:val="22"/>
              </w:rPr>
              <w:t>Должны знать и понимать свойства</w:t>
            </w:r>
            <w:r w:rsidR="00974A57" w:rsidRPr="00DC6900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74A57" w:rsidRPr="00DC6900">
              <w:rPr>
                <w:sz w:val="22"/>
                <w:szCs w:val="22"/>
              </w:rPr>
              <w:t>галогенов</w:t>
            </w:r>
            <w:r w:rsidR="00974A57">
              <w:rPr>
                <w:sz w:val="22"/>
                <w:szCs w:val="22"/>
              </w:rPr>
              <w:t>,х</w:t>
            </w:r>
            <w:r w:rsidR="00974A57" w:rsidRPr="00DC6900">
              <w:rPr>
                <w:sz w:val="22"/>
                <w:szCs w:val="22"/>
              </w:rPr>
              <w:t>лор</w:t>
            </w:r>
            <w:r w:rsidR="00974A57">
              <w:rPr>
                <w:sz w:val="22"/>
                <w:szCs w:val="22"/>
              </w:rPr>
              <w:t>а</w:t>
            </w:r>
            <w:proofErr w:type="gramEnd"/>
            <w:r w:rsidR="00974A57">
              <w:rPr>
                <w:sz w:val="22"/>
                <w:szCs w:val="22"/>
              </w:rPr>
              <w:t>,х</w:t>
            </w:r>
            <w:r w:rsidR="00974A57" w:rsidRPr="00DC6900">
              <w:rPr>
                <w:sz w:val="22"/>
                <w:szCs w:val="22"/>
              </w:rPr>
              <w:t>лороводород</w:t>
            </w:r>
            <w:proofErr w:type="spellEnd"/>
            <w:r w:rsidR="00974A57" w:rsidRPr="00DC6900">
              <w:rPr>
                <w:sz w:val="22"/>
                <w:szCs w:val="22"/>
              </w:rPr>
              <w:t xml:space="preserve">: </w:t>
            </w:r>
            <w:r w:rsidR="00974A57">
              <w:rPr>
                <w:sz w:val="22"/>
                <w:szCs w:val="22"/>
              </w:rPr>
              <w:lastRenderedPageBreak/>
              <w:t xml:space="preserve">уметь </w:t>
            </w:r>
            <w:r w:rsidR="00974A57" w:rsidRPr="00DC6900">
              <w:rPr>
                <w:sz w:val="22"/>
                <w:szCs w:val="22"/>
              </w:rPr>
              <w:t xml:space="preserve">получение и </w:t>
            </w:r>
            <w:r w:rsidR="00974A57">
              <w:rPr>
                <w:sz w:val="22"/>
                <w:szCs w:val="22"/>
              </w:rPr>
              <w:t xml:space="preserve">объяснять </w:t>
            </w:r>
            <w:r w:rsidR="00974A57" w:rsidRPr="00DC6900">
              <w:rPr>
                <w:sz w:val="22"/>
                <w:szCs w:val="22"/>
              </w:rPr>
              <w:t>свойства</w:t>
            </w:r>
          </w:p>
          <w:p w:rsidR="00974A57" w:rsidRPr="00DC6900" w:rsidRDefault="00974A57" w:rsidP="00974A57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соляная кислоты и ее солей</w:t>
            </w:r>
          </w:p>
          <w:p w:rsidR="00974A57" w:rsidRPr="00155630" w:rsidRDefault="00974A57" w:rsidP="00DC690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</w:tcPr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lastRenderedPageBreak/>
              <w:t xml:space="preserve">комбинированный урок; 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урок-практикум; 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урок-презентация;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lastRenderedPageBreak/>
              <w:t>развития и закрепления умений и навыков;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проверки знаний и умений;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самостоятельная работа;</w:t>
            </w:r>
          </w:p>
        </w:tc>
      </w:tr>
      <w:tr w:rsidR="003A78C0" w:rsidRPr="00155630" w:rsidTr="000152D9">
        <w:tc>
          <w:tcPr>
            <w:tcW w:w="4248" w:type="dxa"/>
          </w:tcPr>
          <w:p w:rsidR="00DC6900" w:rsidRPr="00DC6900" w:rsidRDefault="00C16141" w:rsidP="00DC6900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4.</w:t>
            </w:r>
            <w:r w:rsidR="00935974">
              <w:rPr>
                <w:b/>
                <w:bCs/>
                <w:sz w:val="24"/>
                <w:szCs w:val="24"/>
              </w:rPr>
              <w:t xml:space="preserve"> </w:t>
            </w:r>
            <w:r w:rsidRPr="00DC5D48">
              <w:rPr>
                <w:b/>
                <w:bCs/>
                <w:sz w:val="24"/>
                <w:szCs w:val="24"/>
              </w:rPr>
              <w:t>Кислород и сера (6 ч)</w:t>
            </w:r>
          </w:p>
          <w:p w:rsidR="00DC6900" w:rsidRPr="00DC6900" w:rsidRDefault="00935974" w:rsidP="00DC6900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Сера. Физические и хими</w:t>
            </w:r>
            <w:r w:rsidR="00DC6900" w:rsidRPr="00DC6900">
              <w:rPr>
                <w:sz w:val="22"/>
                <w:szCs w:val="22"/>
              </w:rPr>
              <w:t>ческие свойства серы. Применение.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Сероводород. Сульфиды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Оксид серы (IV). Сероводородная и сернистая кислоты и их соли.</w:t>
            </w:r>
          </w:p>
          <w:p w:rsidR="003A78C0" w:rsidRPr="00155630" w:rsidRDefault="00DC6900" w:rsidP="00DC6900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 xml:space="preserve">Оксид серы (VI). Серная кислота и ее </w:t>
            </w:r>
            <w:proofErr w:type="spellStart"/>
            <w:r w:rsidRPr="00DC6900">
              <w:rPr>
                <w:sz w:val="22"/>
                <w:szCs w:val="22"/>
              </w:rPr>
              <w:t>соли.</w:t>
            </w:r>
            <w:r w:rsidR="003A78C0" w:rsidRPr="00CE072C">
              <w:rPr>
                <w:sz w:val="22"/>
                <w:szCs w:val="22"/>
              </w:rPr>
              <w:t>я</w:t>
            </w:r>
            <w:proofErr w:type="spellEnd"/>
            <w:r w:rsidR="003A78C0" w:rsidRPr="00CE072C">
              <w:rPr>
                <w:sz w:val="22"/>
                <w:szCs w:val="22"/>
              </w:rPr>
              <w:t xml:space="preserve"> масса </w:t>
            </w:r>
          </w:p>
        </w:tc>
        <w:tc>
          <w:tcPr>
            <w:tcW w:w="3544" w:type="dxa"/>
          </w:tcPr>
          <w:p w:rsidR="003A78C0" w:rsidRPr="00155630" w:rsidRDefault="003A78C0" w:rsidP="00DC6900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4179EB">
              <w:rPr>
                <w:rStyle w:val="c0"/>
                <w:color w:val="000000"/>
                <w:sz w:val="22"/>
                <w:szCs w:val="22"/>
              </w:rPr>
              <w:t>У</w:t>
            </w:r>
            <w:r w:rsidR="00974A57">
              <w:rPr>
                <w:rStyle w:val="c0"/>
                <w:color w:val="000000"/>
                <w:sz w:val="22"/>
                <w:szCs w:val="22"/>
              </w:rPr>
              <w:t>меть отличать химические свойст</w:t>
            </w:r>
            <w:r w:rsidR="00935974">
              <w:rPr>
                <w:rStyle w:val="c0"/>
                <w:color w:val="000000"/>
                <w:sz w:val="22"/>
                <w:szCs w:val="22"/>
              </w:rPr>
              <w:t>ва серы и ее соединений от свой</w:t>
            </w:r>
            <w:r w:rsidR="00974A57">
              <w:rPr>
                <w:rStyle w:val="c0"/>
                <w:color w:val="000000"/>
                <w:sz w:val="22"/>
                <w:szCs w:val="22"/>
              </w:rPr>
              <w:t>ств других веществ.</w:t>
            </w:r>
            <w:r w:rsidRPr="004179EB">
              <w:rPr>
                <w:rStyle w:val="c0"/>
                <w:color w:val="000000"/>
                <w:sz w:val="22"/>
                <w:szCs w:val="22"/>
              </w:rPr>
              <w:t xml:space="preserve"> Использовать приобретённые знания для безопасного обращения с веществами и материалами, экологически грамотного поведения в окружающей среде, </w:t>
            </w:r>
          </w:p>
        </w:tc>
        <w:tc>
          <w:tcPr>
            <w:tcW w:w="2664" w:type="dxa"/>
          </w:tcPr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комбинированный урок; 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урок изучения нового </w:t>
            </w:r>
            <w:proofErr w:type="gramStart"/>
            <w:r w:rsidRPr="004179EB">
              <w:rPr>
                <w:sz w:val="22"/>
                <w:szCs w:val="22"/>
              </w:rPr>
              <w:t>матери-ала</w:t>
            </w:r>
            <w:proofErr w:type="gramEnd"/>
            <w:r w:rsidRPr="004179EB">
              <w:rPr>
                <w:sz w:val="22"/>
                <w:szCs w:val="22"/>
              </w:rPr>
              <w:t xml:space="preserve">; 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проблемный урок; 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 лабораторной работы;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урок-</w:t>
            </w:r>
            <w:proofErr w:type="gramStart"/>
            <w:r w:rsidRPr="004179EB">
              <w:rPr>
                <w:sz w:val="22"/>
                <w:szCs w:val="22"/>
              </w:rPr>
              <w:t>лекция;.</w:t>
            </w:r>
            <w:proofErr w:type="gramEnd"/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</w:tc>
      </w:tr>
      <w:tr w:rsidR="003A78C0" w:rsidRPr="00155630" w:rsidTr="000152D9">
        <w:tc>
          <w:tcPr>
            <w:tcW w:w="4248" w:type="dxa"/>
          </w:tcPr>
          <w:p w:rsidR="00DC6900" w:rsidRPr="00DC6900" w:rsidRDefault="00C16141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5. Азот и фосфор (8 ч)</w:t>
            </w:r>
            <w:r w:rsidR="00DC6900">
              <w:t xml:space="preserve"> </w:t>
            </w:r>
            <w:r w:rsidR="00DC6900" w:rsidRPr="00DC6900">
              <w:rPr>
                <w:sz w:val="22"/>
                <w:szCs w:val="22"/>
              </w:rPr>
              <w:t>Характеристика азота и фосфора. Физические и химические свойства азота.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Аммиак. Физические и химические свойства. Получение, применение.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Соли аммония.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Азотная кислота.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Соли азотной кислоты</w:t>
            </w:r>
          </w:p>
          <w:p w:rsidR="003A78C0" w:rsidRPr="00EA4B10" w:rsidRDefault="003A78C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3A78C0" w:rsidRPr="00155630" w:rsidRDefault="003A78C0" w:rsidP="00974A57">
            <w:pPr>
              <w:pStyle w:val="c7"/>
              <w:shd w:val="clear" w:color="auto" w:fill="FFFFFF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  <w:r w:rsidRPr="00EA4B10">
              <w:rPr>
                <w:rStyle w:val="c13"/>
                <w:bCs/>
                <w:color w:val="000000"/>
                <w:sz w:val="22"/>
                <w:szCs w:val="22"/>
              </w:rPr>
              <w:t>У</w:t>
            </w:r>
            <w:r w:rsidR="00974A57">
              <w:rPr>
                <w:rStyle w:val="c13"/>
                <w:bCs/>
                <w:color w:val="000000"/>
                <w:sz w:val="22"/>
                <w:szCs w:val="22"/>
              </w:rPr>
              <w:t xml:space="preserve">чащиеся должны знать </w:t>
            </w:r>
            <w:r w:rsidRPr="00EA4B10">
              <w:rPr>
                <w:rStyle w:val="c13"/>
                <w:bCs/>
                <w:color w:val="000000"/>
                <w:sz w:val="22"/>
                <w:szCs w:val="22"/>
              </w:rPr>
              <w:t>степени окисления</w:t>
            </w:r>
            <w:r w:rsidR="00974A57">
              <w:rPr>
                <w:rStyle w:val="c13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74A57">
              <w:rPr>
                <w:rStyle w:val="c13"/>
                <w:bCs/>
                <w:color w:val="000000"/>
                <w:sz w:val="22"/>
                <w:szCs w:val="22"/>
              </w:rPr>
              <w:t>азота .фосфора</w:t>
            </w:r>
            <w:proofErr w:type="gramEnd"/>
            <w:r w:rsidR="00974A57">
              <w:rPr>
                <w:rStyle w:val="c13"/>
                <w:bCs/>
                <w:color w:val="000000"/>
                <w:sz w:val="22"/>
                <w:szCs w:val="22"/>
              </w:rPr>
              <w:t xml:space="preserve"> и их соединений</w:t>
            </w:r>
            <w:r>
              <w:rPr>
                <w:rStyle w:val="c13"/>
                <w:bCs/>
                <w:color w:val="000000"/>
                <w:sz w:val="22"/>
                <w:szCs w:val="22"/>
              </w:rPr>
              <w:t xml:space="preserve">. </w:t>
            </w:r>
            <w:r w:rsidRPr="00EA4B10">
              <w:rPr>
                <w:rStyle w:val="c13"/>
                <w:bCs/>
                <w:color w:val="000000"/>
                <w:sz w:val="22"/>
                <w:szCs w:val="22"/>
              </w:rPr>
              <w:t>Уметь определять степень окисления элементов в бинарных соединениях, с</w:t>
            </w:r>
            <w:r>
              <w:rPr>
                <w:rStyle w:val="c13"/>
                <w:bCs/>
                <w:color w:val="000000"/>
                <w:sz w:val="22"/>
                <w:szCs w:val="22"/>
              </w:rPr>
              <w:t xml:space="preserve">оставлять формулы соединений </w:t>
            </w:r>
          </w:p>
        </w:tc>
        <w:tc>
          <w:tcPr>
            <w:tcW w:w="2664" w:type="dxa"/>
          </w:tcPr>
          <w:p w:rsidR="003A78C0" w:rsidRPr="00EA4B1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 xml:space="preserve">комбинированный урок; </w:t>
            </w:r>
          </w:p>
          <w:p w:rsidR="003A78C0" w:rsidRPr="00EA4B1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3A78C0" w:rsidRPr="00EA4B1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 xml:space="preserve">проблемный урок; </w:t>
            </w:r>
          </w:p>
          <w:p w:rsidR="003A78C0" w:rsidRPr="00EA4B1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>урок лабораторной работы;</w:t>
            </w:r>
          </w:p>
          <w:p w:rsidR="003A78C0" w:rsidRPr="00EA4B1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>урок-</w:t>
            </w:r>
            <w:proofErr w:type="gramStart"/>
            <w:r w:rsidRPr="00EA4B10">
              <w:rPr>
                <w:sz w:val="22"/>
                <w:szCs w:val="22"/>
              </w:rPr>
              <w:t>лекция;.</w:t>
            </w:r>
            <w:proofErr w:type="gramEnd"/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>итоговое повторение материала изученного курса</w:t>
            </w:r>
          </w:p>
        </w:tc>
      </w:tr>
      <w:tr w:rsidR="003A78C0" w:rsidRPr="00155630" w:rsidTr="000152D9">
        <w:tc>
          <w:tcPr>
            <w:tcW w:w="4248" w:type="dxa"/>
          </w:tcPr>
          <w:p w:rsidR="00C16141" w:rsidRDefault="00C16141" w:rsidP="003A78C0">
            <w:pPr>
              <w:overflowPunct/>
              <w:autoSpaceDE/>
              <w:autoSpaceDN/>
              <w:adjustRightInd/>
              <w:ind w:right="36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6. Углерод и кремний (8</w:t>
            </w:r>
            <w:r w:rsidRPr="00DC5D48">
              <w:rPr>
                <w:b/>
                <w:bCs/>
                <w:sz w:val="24"/>
                <w:szCs w:val="24"/>
              </w:rPr>
              <w:t> ч)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Характеристика углерода и кремния. Аллотропия углерода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Химические свойства углерода. Адсорбция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Оксид углерода (II) - угарный газ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Оксид углерода (IV) - углекислый газ.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 xml:space="preserve">Практическая работа №6. Получение оксида углерода (IV) и изучение его свойств. </w:t>
            </w:r>
            <w:proofErr w:type="spellStart"/>
            <w:r w:rsidRPr="00DC6900">
              <w:rPr>
                <w:sz w:val="22"/>
                <w:szCs w:val="22"/>
              </w:rPr>
              <w:t>Распо¬знавание</w:t>
            </w:r>
            <w:proofErr w:type="spellEnd"/>
            <w:r w:rsidRPr="00DC6900">
              <w:rPr>
                <w:sz w:val="22"/>
                <w:szCs w:val="22"/>
              </w:rPr>
              <w:t xml:space="preserve"> карбонатов.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Кремний. Оксид кремния (IV)</w:t>
            </w:r>
          </w:p>
          <w:p w:rsidR="003A78C0" w:rsidRPr="00EA4B1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Кремниевая кислота и ее соли. Стекло. Цемент.</w:t>
            </w:r>
          </w:p>
        </w:tc>
        <w:tc>
          <w:tcPr>
            <w:tcW w:w="3544" w:type="dxa"/>
          </w:tcPr>
          <w:p w:rsidR="00CB36CB" w:rsidRPr="00DC6900" w:rsidRDefault="003A78C0" w:rsidP="00CB36C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Уметь</w:t>
            </w:r>
            <w:r w:rsidR="00CB36CB">
              <w:rPr>
                <w:rStyle w:val="c0"/>
                <w:color w:val="000000"/>
                <w:sz w:val="22"/>
                <w:szCs w:val="22"/>
              </w:rPr>
              <w:t> давать х</w:t>
            </w:r>
            <w:r w:rsidR="00CB36CB" w:rsidRPr="00DC6900">
              <w:rPr>
                <w:sz w:val="22"/>
                <w:szCs w:val="22"/>
              </w:rPr>
              <w:t>аракте</w:t>
            </w:r>
            <w:r w:rsidR="00CB36CB">
              <w:rPr>
                <w:sz w:val="22"/>
                <w:szCs w:val="22"/>
              </w:rPr>
              <w:t xml:space="preserve">ристику </w:t>
            </w:r>
            <w:r w:rsidR="00CB36CB" w:rsidRPr="00DC6900">
              <w:rPr>
                <w:sz w:val="22"/>
                <w:szCs w:val="22"/>
              </w:rPr>
              <w:t>углерода и кремния.</w:t>
            </w:r>
            <w:r w:rsidR="00CB36CB">
              <w:rPr>
                <w:sz w:val="22"/>
                <w:szCs w:val="22"/>
              </w:rPr>
              <w:t xml:space="preserve"> Знать виды аллотропии</w:t>
            </w:r>
            <w:r w:rsidR="00CB36CB" w:rsidRPr="00DC6900">
              <w:rPr>
                <w:sz w:val="22"/>
                <w:szCs w:val="22"/>
              </w:rPr>
              <w:t xml:space="preserve"> углерода</w:t>
            </w:r>
          </w:p>
          <w:p w:rsidR="00CB36CB" w:rsidRPr="00DC6900" w:rsidRDefault="00CB36CB" w:rsidP="00CB36C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Химические свойства углерода. Адсорбция</w:t>
            </w:r>
          </w:p>
          <w:p w:rsidR="00CB36CB" w:rsidRPr="00155630" w:rsidRDefault="00CB36CB" w:rsidP="00CB36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A78C0" w:rsidRPr="00155630" w:rsidRDefault="003A78C0" w:rsidP="003A78C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</w:tcPr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комбинированный урок; 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урок изучения нового </w:t>
            </w:r>
            <w:proofErr w:type="gramStart"/>
            <w:r w:rsidRPr="004179EB">
              <w:rPr>
                <w:sz w:val="22"/>
                <w:szCs w:val="22"/>
              </w:rPr>
              <w:t>матери-ала</w:t>
            </w:r>
            <w:proofErr w:type="gramEnd"/>
            <w:r w:rsidRPr="004179EB">
              <w:rPr>
                <w:sz w:val="22"/>
                <w:szCs w:val="22"/>
              </w:rPr>
              <w:t xml:space="preserve">; 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проблемный урок; 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 лабораторной работы;</w:t>
            </w:r>
          </w:p>
          <w:p w:rsidR="003A78C0" w:rsidRPr="004179EB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урок-</w:t>
            </w:r>
            <w:proofErr w:type="gramStart"/>
            <w:r w:rsidRPr="004179EB">
              <w:rPr>
                <w:sz w:val="22"/>
                <w:szCs w:val="22"/>
              </w:rPr>
              <w:t>лекция;.</w:t>
            </w:r>
            <w:proofErr w:type="gramEnd"/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итоговое повторение </w:t>
            </w:r>
            <w:proofErr w:type="spellStart"/>
            <w:r w:rsidRPr="004179EB">
              <w:rPr>
                <w:sz w:val="22"/>
                <w:szCs w:val="22"/>
              </w:rPr>
              <w:t>материа</w:t>
            </w:r>
            <w:proofErr w:type="spellEnd"/>
            <w:r w:rsidRPr="004179EB">
              <w:rPr>
                <w:sz w:val="22"/>
                <w:szCs w:val="22"/>
              </w:rPr>
              <w:t>-ла изученного курса</w:t>
            </w:r>
          </w:p>
        </w:tc>
      </w:tr>
      <w:tr w:rsidR="003A78C0" w:rsidRPr="00155630" w:rsidTr="000152D9">
        <w:tc>
          <w:tcPr>
            <w:tcW w:w="4248" w:type="dxa"/>
          </w:tcPr>
          <w:p w:rsidR="00C16141" w:rsidRDefault="00C16141" w:rsidP="003A78C0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bCs/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7. Общие свойства металлов (13ч)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Характеристика металлов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>Нахождение металлов в природе и общие способы их получения</w:t>
            </w:r>
          </w:p>
          <w:p w:rsidR="003A78C0" w:rsidRPr="00935974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DC6900">
              <w:rPr>
                <w:sz w:val="22"/>
                <w:szCs w:val="22"/>
              </w:rPr>
              <w:t xml:space="preserve">Химические свойства металлов. Электрохимический ряд напряжений </w:t>
            </w:r>
            <w:proofErr w:type="spellStart"/>
            <w:proofErr w:type="gramStart"/>
            <w:r w:rsidRPr="00DC6900">
              <w:rPr>
                <w:sz w:val="22"/>
                <w:szCs w:val="22"/>
              </w:rPr>
              <w:t>металлов.Сплавы</w:t>
            </w:r>
            <w:proofErr w:type="spellEnd"/>
            <w:proofErr w:type="gramEnd"/>
            <w:r w:rsidRPr="00DC6900">
              <w:rPr>
                <w:sz w:val="22"/>
                <w:szCs w:val="22"/>
              </w:rPr>
              <w:t xml:space="preserve"> (сталь, чугун, дюралюминий, бронза).Щелочные металлы. Магний. Щелочноземельные металлы. Кальций и его соединения. Жесткость воды и способы ее </w:t>
            </w:r>
            <w:proofErr w:type="spellStart"/>
            <w:proofErr w:type="gramStart"/>
            <w:r w:rsidRPr="00DC6900">
              <w:rPr>
                <w:sz w:val="22"/>
                <w:szCs w:val="22"/>
              </w:rPr>
              <w:t>устранения.Алюминий</w:t>
            </w:r>
            <w:proofErr w:type="spellEnd"/>
            <w:proofErr w:type="gramEnd"/>
            <w:r w:rsidRPr="00DC6900">
              <w:rPr>
                <w:sz w:val="22"/>
                <w:szCs w:val="22"/>
              </w:rPr>
              <w:t>. Положение алюминия в периодической системе и строение его атома.</w:t>
            </w:r>
          </w:p>
        </w:tc>
        <w:tc>
          <w:tcPr>
            <w:tcW w:w="3544" w:type="dxa"/>
          </w:tcPr>
          <w:p w:rsidR="00CB36CB" w:rsidRPr="00DC6900" w:rsidRDefault="003A78C0" w:rsidP="00CB36CB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rStyle w:val="c13"/>
                <w:bCs/>
                <w:color w:val="000000"/>
                <w:sz w:val="22"/>
                <w:szCs w:val="22"/>
              </w:rPr>
              <w:t xml:space="preserve">Учащиеся </w:t>
            </w:r>
            <w:r w:rsidR="00CB36CB">
              <w:rPr>
                <w:rStyle w:val="c13"/>
                <w:bCs/>
                <w:color w:val="000000"/>
                <w:sz w:val="22"/>
                <w:szCs w:val="22"/>
              </w:rPr>
              <w:t xml:space="preserve">должны уметь давать </w:t>
            </w:r>
            <w:r w:rsidR="00CB36CB">
              <w:rPr>
                <w:sz w:val="22"/>
                <w:szCs w:val="22"/>
              </w:rPr>
              <w:t>х</w:t>
            </w:r>
            <w:r w:rsidR="00CB36CB" w:rsidRPr="00DC6900">
              <w:rPr>
                <w:sz w:val="22"/>
                <w:szCs w:val="22"/>
              </w:rPr>
              <w:t>арактеристика металлов</w:t>
            </w:r>
            <w:r w:rsidR="00CB36CB">
              <w:rPr>
                <w:sz w:val="22"/>
                <w:szCs w:val="22"/>
              </w:rPr>
              <w:t>.</w:t>
            </w:r>
          </w:p>
          <w:p w:rsidR="00CB36CB" w:rsidRPr="00DC6900" w:rsidRDefault="00CB36CB" w:rsidP="00CB36CB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н</w:t>
            </w:r>
            <w:r w:rsidRPr="00DC6900">
              <w:rPr>
                <w:sz w:val="22"/>
                <w:szCs w:val="22"/>
              </w:rPr>
              <w:t>ахождение металлов в природе и общие способы их получения</w:t>
            </w:r>
          </w:p>
          <w:p w:rsidR="00CB36CB" w:rsidRPr="00DC6900" w:rsidRDefault="00CB36CB" w:rsidP="00CB36CB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х</w:t>
            </w:r>
            <w:r w:rsidRPr="00DC6900">
              <w:rPr>
                <w:sz w:val="22"/>
                <w:szCs w:val="22"/>
              </w:rPr>
              <w:t xml:space="preserve">имические свойства металлов. </w:t>
            </w:r>
            <w:r>
              <w:rPr>
                <w:sz w:val="22"/>
                <w:szCs w:val="22"/>
              </w:rPr>
              <w:t>Знать характеристику а</w:t>
            </w:r>
            <w:r w:rsidRPr="00DC6900">
              <w:rPr>
                <w:sz w:val="22"/>
                <w:szCs w:val="22"/>
              </w:rPr>
              <w:t>люминий. Положение алюминия в периодическо</w:t>
            </w:r>
            <w:r>
              <w:rPr>
                <w:sz w:val="22"/>
                <w:szCs w:val="22"/>
              </w:rPr>
              <w:t>й системе и строение его атома. Важнейшие соединения алюминия</w:t>
            </w:r>
            <w:r w:rsidR="00935974">
              <w:rPr>
                <w:sz w:val="22"/>
                <w:szCs w:val="22"/>
              </w:rPr>
              <w:t xml:space="preserve"> </w:t>
            </w:r>
            <w:r w:rsidRPr="00DC6900">
              <w:rPr>
                <w:sz w:val="22"/>
                <w:szCs w:val="22"/>
              </w:rPr>
              <w:t>Железо. Положение железа в периодической системе и строение его атома.</w:t>
            </w:r>
          </w:p>
          <w:p w:rsidR="003A78C0" w:rsidRPr="00155630" w:rsidRDefault="003A78C0" w:rsidP="00CB36C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</w:tcPr>
          <w:p w:rsidR="003A78C0" w:rsidRPr="00CE072C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комбинированный урок; </w:t>
            </w:r>
          </w:p>
          <w:p w:rsidR="003A78C0" w:rsidRPr="00CE072C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урок изучения нового </w:t>
            </w:r>
            <w:proofErr w:type="gramStart"/>
            <w:r w:rsidRPr="00CE072C">
              <w:rPr>
                <w:sz w:val="22"/>
                <w:szCs w:val="22"/>
              </w:rPr>
              <w:t>мате-</w:t>
            </w:r>
            <w:proofErr w:type="spellStart"/>
            <w:r w:rsidRPr="00CE072C">
              <w:rPr>
                <w:sz w:val="22"/>
                <w:szCs w:val="22"/>
              </w:rPr>
              <w:t>ри</w:t>
            </w:r>
            <w:proofErr w:type="spellEnd"/>
            <w:proofErr w:type="gramEnd"/>
            <w:r w:rsidRPr="00CE072C">
              <w:rPr>
                <w:sz w:val="22"/>
                <w:szCs w:val="22"/>
              </w:rPr>
              <w:t xml:space="preserve">-ала; </w:t>
            </w:r>
          </w:p>
          <w:p w:rsidR="003A78C0" w:rsidRPr="00CE072C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проблемный урок; </w:t>
            </w:r>
          </w:p>
          <w:p w:rsidR="003A78C0" w:rsidRPr="00CE072C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лабораторной работы;</w:t>
            </w:r>
          </w:p>
          <w:p w:rsidR="003A78C0" w:rsidRPr="00155630" w:rsidRDefault="003A78C0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итоговое повторение мате-</w:t>
            </w:r>
            <w:proofErr w:type="spellStart"/>
            <w:r w:rsidRPr="00CE072C">
              <w:rPr>
                <w:sz w:val="22"/>
                <w:szCs w:val="22"/>
              </w:rPr>
              <w:t>риа</w:t>
            </w:r>
            <w:proofErr w:type="spellEnd"/>
            <w:r w:rsidRPr="00CE072C">
              <w:rPr>
                <w:sz w:val="22"/>
                <w:szCs w:val="22"/>
              </w:rPr>
              <w:t>-ла изученного курса</w:t>
            </w:r>
          </w:p>
        </w:tc>
      </w:tr>
      <w:tr w:rsidR="00C16141" w:rsidRPr="00155630" w:rsidTr="000152D9">
        <w:tc>
          <w:tcPr>
            <w:tcW w:w="4248" w:type="dxa"/>
          </w:tcPr>
          <w:p w:rsidR="00C16141" w:rsidRDefault="00C16141" w:rsidP="003A78C0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bCs/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 xml:space="preserve">Тема 8. Основы органической </w:t>
            </w:r>
            <w:proofErr w:type="gramStart"/>
            <w:r w:rsidRPr="00DC5D48">
              <w:rPr>
                <w:b/>
                <w:bCs/>
                <w:sz w:val="24"/>
                <w:szCs w:val="24"/>
              </w:rPr>
              <w:t>химии(</w:t>
            </w:r>
            <w:proofErr w:type="gramEnd"/>
            <w:r w:rsidRPr="00DC5D48">
              <w:rPr>
                <w:b/>
                <w:bCs/>
                <w:sz w:val="24"/>
                <w:szCs w:val="24"/>
              </w:rPr>
              <w:t>10 ч)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bCs/>
                <w:sz w:val="24"/>
                <w:szCs w:val="24"/>
              </w:rPr>
            </w:pPr>
            <w:r w:rsidRPr="00DC6900">
              <w:rPr>
                <w:bCs/>
                <w:sz w:val="24"/>
                <w:szCs w:val="24"/>
              </w:rPr>
              <w:t>Первоначальные сведения о строении органических веществ.</w:t>
            </w:r>
          </w:p>
          <w:p w:rsidR="00DC6900" w:rsidRPr="00DC6900" w:rsidRDefault="00DC6900" w:rsidP="00DC6900">
            <w:pPr>
              <w:overflowPunct/>
              <w:autoSpaceDE/>
              <w:autoSpaceDN/>
              <w:adjustRightInd/>
              <w:ind w:right="29"/>
              <w:textAlignment w:val="auto"/>
              <w:rPr>
                <w:bCs/>
                <w:sz w:val="24"/>
                <w:szCs w:val="24"/>
              </w:rPr>
            </w:pPr>
            <w:r w:rsidRPr="00DC6900">
              <w:rPr>
                <w:bCs/>
                <w:sz w:val="24"/>
                <w:szCs w:val="24"/>
              </w:rPr>
              <w:t>Упрощенная классификация органических соединений.</w:t>
            </w:r>
          </w:p>
          <w:p w:rsidR="00DC6900" w:rsidRPr="00935974" w:rsidRDefault="00DC6900" w:rsidP="003A78C0">
            <w:pPr>
              <w:overflowPunct/>
              <w:autoSpaceDE/>
              <w:autoSpaceDN/>
              <w:adjustRightInd/>
              <w:ind w:right="29"/>
              <w:textAlignment w:val="auto"/>
              <w:rPr>
                <w:bCs/>
                <w:sz w:val="24"/>
                <w:szCs w:val="24"/>
              </w:rPr>
            </w:pPr>
            <w:r w:rsidRPr="00DC6900">
              <w:rPr>
                <w:bCs/>
                <w:sz w:val="24"/>
                <w:szCs w:val="24"/>
              </w:rPr>
              <w:t xml:space="preserve">Предельные углеводороды. Мета, </w:t>
            </w:r>
            <w:proofErr w:type="spellStart"/>
            <w:proofErr w:type="gramStart"/>
            <w:r w:rsidRPr="00DC6900">
              <w:rPr>
                <w:bCs/>
                <w:sz w:val="24"/>
                <w:szCs w:val="24"/>
              </w:rPr>
              <w:t>этан.Непредельные</w:t>
            </w:r>
            <w:proofErr w:type="spellEnd"/>
            <w:proofErr w:type="gramEnd"/>
            <w:r w:rsidRPr="00DC6900">
              <w:rPr>
                <w:bCs/>
                <w:sz w:val="24"/>
                <w:szCs w:val="24"/>
              </w:rPr>
              <w:t xml:space="preserve"> углеводороды. Этилен.</w:t>
            </w:r>
            <w:r w:rsidR="00935974">
              <w:rPr>
                <w:bCs/>
                <w:sz w:val="24"/>
                <w:szCs w:val="24"/>
              </w:rPr>
              <w:t xml:space="preserve"> Полимер </w:t>
            </w:r>
            <w:r w:rsidRPr="00DC6900">
              <w:rPr>
                <w:bCs/>
                <w:sz w:val="24"/>
                <w:szCs w:val="24"/>
              </w:rPr>
              <w:t>Производные углеводородов. Спирты.</w:t>
            </w:r>
          </w:p>
        </w:tc>
        <w:tc>
          <w:tcPr>
            <w:tcW w:w="3544" w:type="dxa"/>
          </w:tcPr>
          <w:p w:rsidR="00CB36CB" w:rsidRDefault="00CB36CB" w:rsidP="003A78C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  <w:r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 первоначальные понятия органической химии.</w:t>
            </w:r>
          </w:p>
          <w:p w:rsidR="00C16141" w:rsidRPr="00CE072C" w:rsidRDefault="00CB36CB" w:rsidP="003A78C0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  <w:r>
              <w:rPr>
                <w:rStyle w:val="c13"/>
                <w:bCs/>
                <w:color w:val="000000"/>
                <w:sz w:val="22"/>
                <w:szCs w:val="22"/>
              </w:rPr>
              <w:t xml:space="preserve">Уметь различать представителей разных классов органических </w:t>
            </w:r>
            <w:proofErr w:type="spellStart"/>
            <w:r>
              <w:rPr>
                <w:rStyle w:val="c13"/>
                <w:bCs/>
                <w:color w:val="000000"/>
                <w:sz w:val="22"/>
                <w:szCs w:val="22"/>
              </w:rPr>
              <w:t>соелинений</w:t>
            </w:r>
            <w:proofErr w:type="spellEnd"/>
            <w:r>
              <w:rPr>
                <w:rStyle w:val="c13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64" w:type="dxa"/>
          </w:tcPr>
          <w:p w:rsidR="00C16141" w:rsidRPr="00CE072C" w:rsidRDefault="00C16141" w:rsidP="003A78C0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</w:tc>
      </w:tr>
    </w:tbl>
    <w:p w:rsidR="00AA2729" w:rsidRPr="00BD61DF" w:rsidRDefault="00AA2729" w:rsidP="00AA2729">
      <w:pPr>
        <w:overflowPunct/>
        <w:autoSpaceDE/>
        <w:autoSpaceDN/>
        <w:adjustRightInd/>
        <w:spacing w:before="100" w:beforeAutospacing="1" w:after="100" w:afterAutospacing="1"/>
        <w:ind w:right="-284"/>
        <w:textAlignment w:val="auto"/>
        <w:rPr>
          <w:b/>
          <w:sz w:val="24"/>
          <w:szCs w:val="24"/>
        </w:rPr>
        <w:sectPr w:rsidR="00AA2729" w:rsidRPr="00BD61DF" w:rsidSect="00974A57">
          <w:pgSz w:w="11906" w:h="16838"/>
          <w:pgMar w:top="568" w:right="720" w:bottom="720" w:left="720" w:header="709" w:footer="709" w:gutter="0"/>
          <w:cols w:space="708"/>
          <w:docGrid w:linePitch="381"/>
        </w:sectPr>
      </w:pPr>
    </w:p>
    <w:p w:rsidR="00AA2729" w:rsidRDefault="00AA2729" w:rsidP="00AA2729">
      <w:pPr>
        <w:shd w:val="clear" w:color="auto" w:fill="FFFFFF"/>
        <w:spacing w:line="360" w:lineRule="auto"/>
        <w:rPr>
          <w:b/>
          <w:bCs/>
          <w:color w:val="000000" w:themeColor="text1"/>
          <w:sz w:val="20"/>
          <w:szCs w:val="20"/>
        </w:rPr>
      </w:pPr>
    </w:p>
    <w:p w:rsidR="00AA2729" w:rsidRDefault="00AA2729" w:rsidP="00AA2729">
      <w:pPr>
        <w:shd w:val="clear" w:color="auto" w:fill="FFFFFF"/>
        <w:spacing w:line="360" w:lineRule="auto"/>
        <w:ind w:left="360"/>
        <w:jc w:val="center"/>
        <w:rPr>
          <w:b/>
          <w:bCs/>
          <w:color w:val="000000" w:themeColor="text1"/>
          <w:sz w:val="24"/>
          <w:szCs w:val="24"/>
        </w:rPr>
      </w:pPr>
    </w:p>
    <w:p w:rsidR="006E7E12" w:rsidRDefault="006E7E12" w:rsidP="00AA2729">
      <w:pPr>
        <w:shd w:val="clear" w:color="auto" w:fill="FFFFFF"/>
        <w:spacing w:line="360" w:lineRule="auto"/>
        <w:ind w:left="360"/>
        <w:jc w:val="center"/>
        <w:rPr>
          <w:b/>
          <w:bCs/>
          <w:color w:val="000000" w:themeColor="text1"/>
          <w:sz w:val="24"/>
          <w:szCs w:val="24"/>
        </w:rPr>
      </w:pPr>
    </w:p>
    <w:p w:rsidR="00AA2729" w:rsidRPr="00BD61DF" w:rsidRDefault="00AA2729" w:rsidP="00AA2729">
      <w:pPr>
        <w:shd w:val="clear" w:color="auto" w:fill="FFFFFF"/>
        <w:spacing w:line="360" w:lineRule="auto"/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BD61DF">
        <w:rPr>
          <w:b/>
          <w:bCs/>
          <w:color w:val="000000" w:themeColor="text1"/>
          <w:sz w:val="24"/>
          <w:szCs w:val="24"/>
        </w:rPr>
        <w:t>Календарно-тематическ</w:t>
      </w:r>
      <w:r w:rsidR="006E7E12">
        <w:rPr>
          <w:b/>
          <w:bCs/>
          <w:color w:val="000000" w:themeColor="text1"/>
          <w:sz w:val="24"/>
          <w:szCs w:val="24"/>
        </w:rPr>
        <w:t>ое планирование уроков химии в 9</w:t>
      </w:r>
      <w:r w:rsidRPr="00BD61DF">
        <w:rPr>
          <w:b/>
          <w:bCs/>
          <w:color w:val="000000" w:themeColor="text1"/>
          <w:sz w:val="24"/>
          <w:szCs w:val="24"/>
        </w:rPr>
        <w:t xml:space="preserve"> классе</w:t>
      </w:r>
    </w:p>
    <w:tbl>
      <w:tblPr>
        <w:tblStyle w:val="a3"/>
        <w:tblpPr w:leftFromText="180" w:rightFromText="180" w:vertAnchor="text" w:tblpX="-589" w:tblpY="1"/>
        <w:tblOverlap w:val="never"/>
        <w:tblW w:w="10768" w:type="dxa"/>
        <w:tblLayout w:type="fixed"/>
        <w:tblLook w:val="01E0" w:firstRow="1" w:lastRow="1" w:firstColumn="1" w:lastColumn="1" w:noHBand="0" w:noVBand="0"/>
      </w:tblPr>
      <w:tblGrid>
        <w:gridCol w:w="562"/>
        <w:gridCol w:w="5812"/>
        <w:gridCol w:w="1701"/>
        <w:gridCol w:w="1418"/>
        <w:gridCol w:w="1275"/>
      </w:tblGrid>
      <w:tr w:rsidR="00AA2729" w:rsidRPr="0007476F" w:rsidTr="003A78C0">
        <w:tc>
          <w:tcPr>
            <w:tcW w:w="562" w:type="dxa"/>
            <w:vMerge w:val="restart"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№ урока</w:t>
            </w:r>
          </w:p>
        </w:tc>
        <w:tc>
          <w:tcPr>
            <w:tcW w:w="5812" w:type="dxa"/>
            <w:vMerge w:val="restart"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Количество часов, отводимых на освоение каждой темы</w:t>
            </w:r>
          </w:p>
        </w:tc>
        <w:tc>
          <w:tcPr>
            <w:tcW w:w="2693" w:type="dxa"/>
            <w:gridSpan w:val="2"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 xml:space="preserve"> Дата проведения   </w:t>
            </w:r>
            <w:r w:rsidR="006E7E12">
              <w:rPr>
                <w:sz w:val="24"/>
                <w:szCs w:val="24"/>
              </w:rPr>
              <w:t xml:space="preserve">    </w:t>
            </w:r>
            <w:r w:rsidRPr="0007476F">
              <w:rPr>
                <w:sz w:val="24"/>
                <w:szCs w:val="24"/>
              </w:rPr>
              <w:t>занятия</w:t>
            </w:r>
          </w:p>
        </w:tc>
      </w:tr>
      <w:tr w:rsidR="00AA2729" w:rsidRPr="0007476F" w:rsidTr="003A78C0">
        <w:trPr>
          <w:trHeight w:val="606"/>
        </w:trPr>
        <w:tc>
          <w:tcPr>
            <w:tcW w:w="562" w:type="dxa"/>
            <w:vMerge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планируемая</w:t>
            </w:r>
          </w:p>
        </w:tc>
        <w:tc>
          <w:tcPr>
            <w:tcW w:w="1275" w:type="dxa"/>
          </w:tcPr>
          <w:p w:rsidR="00AA2729" w:rsidRPr="0007476F" w:rsidRDefault="00AA2729" w:rsidP="00974A57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фактическая</w:t>
            </w: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Повторен</w:t>
            </w:r>
            <w:r>
              <w:rPr>
                <w:b/>
                <w:bCs/>
                <w:sz w:val="24"/>
                <w:szCs w:val="24"/>
              </w:rPr>
              <w:t>ие основных вопросов 8 класса (4</w:t>
            </w:r>
            <w:r w:rsidRPr="00DC5D48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</w:t>
            </w:r>
            <w:r w:rsidRPr="00DC5D48">
              <w:rPr>
                <w:sz w:val="24"/>
                <w:szCs w:val="24"/>
              </w:rPr>
              <w:t>в кабинете химии. Строение атома. Периодический закон и ПСХЭ Д.И. Менделеева в свете строения атома.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Химическая связь. Строение вещества.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rPr>
          <w:trHeight w:val="318"/>
        </w:trPr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Основные классы неорганических веществ, их связь между собой.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rPr>
          <w:trHeight w:val="318"/>
        </w:trPr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1. Классификация химических реакций (6 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C5D48">
              <w:rPr>
                <w:sz w:val="24"/>
                <w:szCs w:val="24"/>
              </w:rPr>
              <w:t>Окислительно</w:t>
            </w:r>
            <w:proofErr w:type="spellEnd"/>
            <w:r w:rsidRPr="00DC5D48">
              <w:rPr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Тепловой эффект хим. реакции. Расчеты по термохимическим уравнениям.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701" w:type="dxa"/>
          </w:tcPr>
          <w:p w:rsidR="003A78C0" w:rsidRPr="000252C2" w:rsidRDefault="003A78C0" w:rsidP="003A78C0">
            <w:pPr>
              <w:rPr>
                <w:sz w:val="24"/>
                <w:szCs w:val="24"/>
              </w:rPr>
            </w:pPr>
            <w:r w:rsidRPr="000252C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№1. Изучение влияния условий проведения химической реакции на ее скорость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rPr>
          <w:trHeight w:val="434"/>
        </w:trPr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Химическое равновесие. Условия его смещения.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Обобщение и систематизация знаний. Решение задач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2. Электролитическая диссоциация (7ч)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Сущность процесса электролитической диссоциации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Электролитическая диссоциация кислот, щелочей и солей.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Реакции ионного обмена.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Гидролиз солей.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№2.Решение экспери</w:t>
            </w:r>
            <w:r w:rsidRPr="00DC5D48">
              <w:rPr>
                <w:sz w:val="24"/>
                <w:szCs w:val="24"/>
              </w:rPr>
              <w:softHyphen/>
              <w:t>ментальных задач по теме «Свойства кислот, оснований и солей как электролитов».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Контрольная работа №1 по теме: «Электролитическая диссоциация».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ind w:right="207"/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3. Галогены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C5D48">
              <w:rPr>
                <w:b/>
                <w:bCs/>
                <w:sz w:val="24"/>
                <w:szCs w:val="24"/>
              </w:rPr>
              <w:t>(5 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Характеристика галогенов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Хлор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DC5D48">
              <w:rPr>
                <w:sz w:val="24"/>
                <w:szCs w:val="24"/>
              </w:rPr>
              <w:t>Хлороводород</w:t>
            </w:r>
            <w:proofErr w:type="spellEnd"/>
            <w:r w:rsidRPr="00DC5D48">
              <w:rPr>
                <w:sz w:val="24"/>
                <w:szCs w:val="24"/>
              </w:rPr>
              <w:t>: получение и свойства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Соляная кислота и ее соли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№3. Получение соляной кислоты и изучение ее свойств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4. Кислород и сера (6 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Характеристика кислорода и серы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Сера. Физические и хими</w:t>
            </w:r>
            <w:r w:rsidRPr="00DC5D48">
              <w:rPr>
                <w:sz w:val="24"/>
                <w:szCs w:val="24"/>
              </w:rPr>
              <w:softHyphen/>
              <w:t>ческие свойства серы. Применение.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Сероводород. Сульфиды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Оксид серы (IV). Сероводородная и сернистая кислоты и их соли.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Оксид серы (VI). Серная кислота и ее соли.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№4. Решение экспери</w:t>
            </w:r>
            <w:r w:rsidRPr="00DC5D48">
              <w:rPr>
                <w:sz w:val="24"/>
                <w:szCs w:val="24"/>
              </w:rPr>
              <w:softHyphen/>
              <w:t>ментальных задач по теме «Кислород и сера».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751E66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5. Азот и фосфор (8 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Аммиак. Физические и химические свойства. Получение, применение.</w:t>
            </w:r>
          </w:p>
        </w:tc>
        <w:tc>
          <w:tcPr>
            <w:tcW w:w="1701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№5.Получение амми</w:t>
            </w:r>
            <w:r w:rsidRPr="00DC5D48">
              <w:rPr>
                <w:sz w:val="24"/>
                <w:szCs w:val="24"/>
              </w:rPr>
              <w:softHyphen/>
              <w:t>ака и изучение его свойств.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Соли аммония.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Азотная кислота.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Соли азотной кислоты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C16141">
        <w:trPr>
          <w:trHeight w:val="232"/>
        </w:trPr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Фосфор. Физические и химические свойства фос</w:t>
            </w:r>
            <w:r w:rsidRPr="00DC5D48">
              <w:rPr>
                <w:sz w:val="24"/>
                <w:szCs w:val="24"/>
              </w:rPr>
              <w:softHyphen/>
              <w:t>фора.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Оксид фосфора (V). Фосфорная кислота и ее соли.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C16141" w:rsidP="00C161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6. Углерод и кремний (8</w:t>
            </w:r>
            <w:r w:rsidR="003A78C0" w:rsidRPr="00DC5D48">
              <w:rPr>
                <w:b/>
                <w:bCs/>
                <w:sz w:val="24"/>
                <w:szCs w:val="24"/>
              </w:rPr>
              <w:t> 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Характеристика углерода и кремния. Аллотропия углерода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Химические свойства углерода. Адсорбция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Оксид углерода (II) - угарный газ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Оксид углерода (IV) - углекислый газ.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№6. Получение оксида углерода (IV) и изучение его свойств. Распо</w:t>
            </w:r>
            <w:r w:rsidRPr="00DC5D48">
              <w:rPr>
                <w:sz w:val="24"/>
                <w:szCs w:val="24"/>
              </w:rPr>
              <w:softHyphen/>
              <w:t>знавание карбонатов.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Кремний. Оксид кремния (IV)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Кремниевая кислота и ее соли. Стекло. Цемент.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Контрольная работа №2 по темам: «Кислород и сера. Азот и фосфор. Углерод и кремний».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7. Общие свойства металлов (13ч)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Характеристика металлов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Нахождение металлов в природе и общие способы их получения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Сплавы (сталь, чугун, дюралюминий, бронза).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Щелочные металлы. 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Магний. Щелочноземельные металлы. 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Кальций и его соединения. Жесткость воды и способы ее устранения.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Алюминий. Положение алюминия в периодической системе и строение его атома.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Важнейшие соединения алюминия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Железо. Положение железа в периодической системе и строение его атома.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Соединения железа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Практическая работа №7Решение экспериментальных задач по теме</w:t>
            </w:r>
            <w:r>
              <w:rPr>
                <w:sz w:val="24"/>
                <w:szCs w:val="24"/>
              </w:rPr>
              <w:t xml:space="preserve"> </w:t>
            </w:r>
            <w:r w:rsidRPr="00DC5D48">
              <w:rPr>
                <w:sz w:val="24"/>
                <w:szCs w:val="24"/>
              </w:rPr>
              <w:t>«Металлы и их соединения».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Контрольная работа №3 по теме: «Общие свойства металлов».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b/>
                <w:bCs/>
                <w:sz w:val="24"/>
                <w:szCs w:val="24"/>
              </w:rPr>
              <w:t>Тема 8. Основы органической химии(10 ч)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Первоначальные сведения о строении органических веществ.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Упрощенная классификация органических соединений.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Предельные углеводороды. Мета, этан.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Непредельные углеводороды. Этилен.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Полимеры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C5D48">
              <w:rPr>
                <w:sz w:val="24"/>
                <w:szCs w:val="24"/>
              </w:rPr>
              <w:t>Производные углеводородов. Спирты. </w:t>
            </w:r>
          </w:p>
        </w:tc>
        <w:tc>
          <w:tcPr>
            <w:tcW w:w="1701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  <w:tr w:rsidR="00E80033" w:rsidRPr="0007476F" w:rsidTr="003A78C0">
        <w:tc>
          <w:tcPr>
            <w:tcW w:w="562" w:type="dxa"/>
          </w:tcPr>
          <w:p w:rsidR="00E80033" w:rsidRDefault="00E80033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80033" w:rsidRPr="00DC5D48" w:rsidRDefault="00E80033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темы 8</w:t>
            </w:r>
          </w:p>
        </w:tc>
        <w:tc>
          <w:tcPr>
            <w:tcW w:w="1701" w:type="dxa"/>
          </w:tcPr>
          <w:p w:rsidR="00E80033" w:rsidRDefault="00E80033" w:rsidP="003A78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80033" w:rsidRPr="0007476F" w:rsidRDefault="00E80033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0033" w:rsidRPr="0007476F" w:rsidRDefault="00E80033" w:rsidP="003A78C0">
            <w:pPr>
              <w:rPr>
                <w:sz w:val="24"/>
                <w:szCs w:val="24"/>
              </w:rPr>
            </w:pPr>
          </w:p>
        </w:tc>
      </w:tr>
      <w:tr w:rsidR="003A78C0" w:rsidRPr="0007476F" w:rsidTr="003A78C0">
        <w:tc>
          <w:tcPr>
            <w:tcW w:w="562" w:type="dxa"/>
          </w:tcPr>
          <w:p w:rsidR="003A78C0" w:rsidRDefault="00E80033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A78C0">
              <w:rPr>
                <w:sz w:val="24"/>
                <w:szCs w:val="24"/>
              </w:rPr>
              <w:t>-68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78C0" w:rsidRPr="00DC5D48" w:rsidRDefault="003A78C0" w:rsidP="003A78C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3A78C0" w:rsidRDefault="003A78C0" w:rsidP="003A7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A78C0" w:rsidRPr="0007476F" w:rsidRDefault="003A78C0" w:rsidP="003A78C0">
            <w:pPr>
              <w:rPr>
                <w:sz w:val="24"/>
                <w:szCs w:val="24"/>
              </w:rPr>
            </w:pPr>
          </w:p>
        </w:tc>
      </w:tr>
    </w:tbl>
    <w:p w:rsidR="00AA2729" w:rsidRPr="0007476F" w:rsidRDefault="00AA2729" w:rsidP="00AA2729">
      <w:pPr>
        <w:shd w:val="clear" w:color="auto" w:fill="FFFFFF"/>
        <w:rPr>
          <w:color w:val="000000"/>
          <w:sz w:val="24"/>
          <w:szCs w:val="24"/>
        </w:rPr>
      </w:pPr>
    </w:p>
    <w:p w:rsidR="00116038" w:rsidRDefault="00116038">
      <w:pPr>
        <w:ind w:left="426"/>
      </w:pPr>
    </w:p>
    <w:sectPr w:rsidR="00116038" w:rsidSect="00AA2729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152D9"/>
    <w:rsid w:val="00116038"/>
    <w:rsid w:val="00127B77"/>
    <w:rsid w:val="00364C37"/>
    <w:rsid w:val="003A78C0"/>
    <w:rsid w:val="005C51AF"/>
    <w:rsid w:val="00652E09"/>
    <w:rsid w:val="006E7E12"/>
    <w:rsid w:val="00935974"/>
    <w:rsid w:val="00974A57"/>
    <w:rsid w:val="00AA2729"/>
    <w:rsid w:val="00C16141"/>
    <w:rsid w:val="00CB36CB"/>
    <w:rsid w:val="00DC6900"/>
    <w:rsid w:val="00E460AF"/>
    <w:rsid w:val="00E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C88C"/>
  <w15:chartTrackingRefBased/>
  <w15:docId w15:val="{BABD0EAD-1E49-4D52-B6B9-0EF64C44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2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AA2729"/>
  </w:style>
  <w:style w:type="paragraph" w:customStyle="1" w:styleId="c7">
    <w:name w:val="c7"/>
    <w:basedOn w:val="a"/>
    <w:rsid w:val="00AA27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3">
    <w:name w:val="c13"/>
    <w:basedOn w:val="a0"/>
    <w:rsid w:val="00AA2729"/>
  </w:style>
  <w:style w:type="paragraph" w:customStyle="1" w:styleId="c14">
    <w:name w:val="c14"/>
    <w:basedOn w:val="a"/>
    <w:rsid w:val="00AA27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Admin</cp:lastModifiedBy>
  <cp:revision>5</cp:revision>
  <dcterms:created xsi:type="dcterms:W3CDTF">2023-10-28T17:15:00Z</dcterms:created>
  <dcterms:modified xsi:type="dcterms:W3CDTF">2024-11-08T09:59:00Z</dcterms:modified>
</cp:coreProperties>
</file>