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2B" w:rsidRPr="00A9502B" w:rsidRDefault="00A9502B" w:rsidP="00A9502B">
      <w:pPr>
        <w:jc w:val="center"/>
        <w:rPr>
          <w:sz w:val="32"/>
          <w:szCs w:val="32"/>
        </w:rPr>
      </w:pPr>
      <w:r w:rsidRPr="00A9502B">
        <w:rPr>
          <w:sz w:val="32"/>
          <w:szCs w:val="32"/>
        </w:rPr>
        <w:t xml:space="preserve">План мероприятий центра образования «Точка роста» </w:t>
      </w:r>
    </w:p>
    <w:p w:rsidR="00A9502B" w:rsidRPr="00A9502B" w:rsidRDefault="00A9502B" w:rsidP="00A9502B">
      <w:pPr>
        <w:jc w:val="center"/>
        <w:rPr>
          <w:sz w:val="32"/>
          <w:szCs w:val="32"/>
        </w:rPr>
      </w:pPr>
      <w:r w:rsidRPr="00A9502B">
        <w:rPr>
          <w:sz w:val="32"/>
          <w:szCs w:val="32"/>
        </w:rPr>
        <w:t xml:space="preserve">естественно-научной и </w:t>
      </w:r>
      <w:proofErr w:type="gramStart"/>
      <w:r w:rsidRPr="00A9502B">
        <w:rPr>
          <w:sz w:val="32"/>
          <w:szCs w:val="32"/>
        </w:rPr>
        <w:t>технологической</w:t>
      </w:r>
      <w:proofErr w:type="gramEnd"/>
      <w:r w:rsidRPr="00A9502B">
        <w:rPr>
          <w:sz w:val="32"/>
          <w:szCs w:val="32"/>
        </w:rPr>
        <w:t xml:space="preserve"> направленностей </w:t>
      </w:r>
    </w:p>
    <w:p w:rsidR="00AC492C" w:rsidRPr="00A9502B" w:rsidRDefault="00A9502B" w:rsidP="00A9502B">
      <w:pPr>
        <w:jc w:val="center"/>
        <w:rPr>
          <w:sz w:val="32"/>
          <w:szCs w:val="32"/>
        </w:rPr>
      </w:pPr>
      <w:r w:rsidRPr="00A9502B">
        <w:rPr>
          <w:sz w:val="32"/>
          <w:szCs w:val="32"/>
        </w:rPr>
        <w:t>на базе МОУ «Татарско-</w:t>
      </w:r>
      <w:proofErr w:type="spellStart"/>
      <w:r w:rsidRPr="00A9502B">
        <w:rPr>
          <w:sz w:val="32"/>
          <w:szCs w:val="32"/>
        </w:rPr>
        <w:t>Тавлинская</w:t>
      </w:r>
      <w:proofErr w:type="spellEnd"/>
      <w:r w:rsidRPr="00A9502B">
        <w:rPr>
          <w:sz w:val="32"/>
          <w:szCs w:val="32"/>
        </w:rPr>
        <w:t xml:space="preserve"> основная общеобразовательная школа»</w:t>
      </w:r>
    </w:p>
    <w:tbl>
      <w:tblPr>
        <w:tblStyle w:val="TableNormal"/>
        <w:tblW w:w="1477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195"/>
        <w:gridCol w:w="2953"/>
        <w:gridCol w:w="2953"/>
        <w:gridCol w:w="2957"/>
      </w:tblGrid>
      <w:tr w:rsidR="00A9502B" w:rsidRPr="00A9502B" w:rsidTr="00A9502B">
        <w:trPr>
          <w:trHeight w:val="1286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167" w:right="157" w:firstLine="57"/>
              <w:rPr>
                <w:sz w:val="28"/>
              </w:rPr>
            </w:pPr>
            <w:r w:rsidRPr="00A9502B">
              <w:rPr>
                <w:spacing w:val="-10"/>
                <w:sz w:val="28"/>
              </w:rPr>
              <w:t xml:space="preserve">№ </w:t>
            </w:r>
            <w:r w:rsidRPr="00A9502B">
              <w:rPr>
                <w:spacing w:val="-4"/>
                <w:sz w:val="28"/>
              </w:rPr>
              <w:t>п/п</w:t>
            </w:r>
          </w:p>
        </w:tc>
        <w:tc>
          <w:tcPr>
            <w:tcW w:w="5195" w:type="dxa"/>
          </w:tcPr>
          <w:p w:rsidR="00A9502B" w:rsidRPr="00A9502B" w:rsidRDefault="00A9502B" w:rsidP="001A4846">
            <w:pPr>
              <w:pStyle w:val="TableParagraph"/>
              <w:ind w:left="5" w:right="9"/>
              <w:rPr>
                <w:sz w:val="28"/>
                <w:lang w:val="ru-RU"/>
              </w:rPr>
            </w:pPr>
            <w:proofErr w:type="gramStart"/>
            <w:r w:rsidRPr="00A9502B">
              <w:rPr>
                <w:sz w:val="28"/>
                <w:lang w:val="ru-RU"/>
              </w:rPr>
              <w:t>Мероприятия</w:t>
            </w:r>
            <w:r w:rsidRPr="00A9502B">
              <w:rPr>
                <w:spacing w:val="-15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(при</w:t>
            </w:r>
            <w:r w:rsidRPr="00A9502B">
              <w:rPr>
                <w:spacing w:val="-15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необходимости</w:t>
            </w:r>
            <w:r w:rsidRPr="00A9502B">
              <w:rPr>
                <w:spacing w:val="-15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 xml:space="preserve">с кратким описанием или ссылкой на </w:t>
            </w:r>
            <w:r w:rsidRPr="00A9502B">
              <w:rPr>
                <w:spacing w:val="-2"/>
                <w:sz w:val="28"/>
                <w:lang w:val="ru-RU"/>
              </w:rPr>
              <w:t>нормативные/организационные</w:t>
            </w:r>
            <w:proofErr w:type="gramEnd"/>
          </w:p>
          <w:p w:rsidR="00A9502B" w:rsidRPr="00A9502B" w:rsidRDefault="00A9502B" w:rsidP="001A4846">
            <w:pPr>
              <w:pStyle w:val="TableParagraph"/>
              <w:spacing w:line="308" w:lineRule="exact"/>
              <w:ind w:left="5" w:right="7"/>
              <w:rPr>
                <w:sz w:val="28"/>
              </w:rPr>
            </w:pPr>
            <w:proofErr w:type="spellStart"/>
            <w:r w:rsidRPr="00A9502B">
              <w:rPr>
                <w:spacing w:val="-2"/>
                <w:sz w:val="28"/>
              </w:rPr>
              <w:t>документы</w:t>
            </w:r>
            <w:proofErr w:type="spellEnd"/>
            <w:r w:rsidRPr="00A9502B">
              <w:rPr>
                <w:spacing w:val="-2"/>
                <w:sz w:val="28"/>
              </w:rPr>
              <w:t>)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3"/>
              <w:rPr>
                <w:sz w:val="28"/>
              </w:rPr>
            </w:pPr>
            <w:proofErr w:type="spellStart"/>
            <w:r w:rsidRPr="00A9502B">
              <w:rPr>
                <w:sz w:val="28"/>
              </w:rPr>
              <w:t>Целевая</w:t>
            </w:r>
            <w:proofErr w:type="spellEnd"/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аудитория</w:t>
            </w:r>
            <w:proofErr w:type="spellEnd"/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2"/>
              <w:rPr>
                <w:sz w:val="28"/>
              </w:rPr>
            </w:pPr>
            <w:proofErr w:type="spellStart"/>
            <w:r w:rsidRPr="00A9502B">
              <w:rPr>
                <w:sz w:val="28"/>
              </w:rPr>
              <w:t>Сроки</w:t>
            </w:r>
            <w:proofErr w:type="spellEnd"/>
            <w:r w:rsidRPr="00A9502B">
              <w:rPr>
                <w:spacing w:val="-7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проведения</w:t>
            </w:r>
            <w:proofErr w:type="spellEnd"/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6" w:right="2"/>
              <w:rPr>
                <w:sz w:val="28"/>
              </w:rPr>
            </w:pPr>
            <w:proofErr w:type="spellStart"/>
            <w:r w:rsidRPr="00A9502B">
              <w:rPr>
                <w:spacing w:val="-2"/>
                <w:sz w:val="28"/>
              </w:rPr>
              <w:t>Ответственный</w:t>
            </w:r>
            <w:proofErr w:type="spellEnd"/>
          </w:p>
        </w:tc>
      </w:tr>
      <w:tr w:rsidR="00A9502B" w:rsidRPr="00A9502B" w:rsidTr="00A9502B">
        <w:trPr>
          <w:trHeight w:val="1004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1.</w:t>
            </w:r>
          </w:p>
        </w:tc>
        <w:tc>
          <w:tcPr>
            <w:tcW w:w="5195" w:type="dxa"/>
          </w:tcPr>
          <w:p w:rsidR="00A9502B" w:rsidRPr="00A9502B" w:rsidRDefault="00A9502B" w:rsidP="001A4846">
            <w:pPr>
              <w:pStyle w:val="TableParagraph"/>
              <w:ind w:left="5" w:right="7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Создание</w:t>
            </w:r>
            <w:r w:rsidRPr="00A9502B">
              <w:rPr>
                <w:spacing w:val="-9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рабочих</w:t>
            </w:r>
            <w:r w:rsidRPr="00A9502B">
              <w:rPr>
                <w:spacing w:val="-14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программ</w:t>
            </w:r>
            <w:r w:rsidRPr="00A9502B">
              <w:rPr>
                <w:spacing w:val="-7"/>
                <w:sz w:val="28"/>
                <w:lang w:val="ru-RU"/>
              </w:rPr>
              <w:t xml:space="preserve"> </w:t>
            </w:r>
            <w:proofErr w:type="gramStart"/>
            <w:r w:rsidRPr="00A9502B">
              <w:rPr>
                <w:spacing w:val="-5"/>
                <w:sz w:val="28"/>
                <w:lang w:val="ru-RU"/>
              </w:rPr>
              <w:t>по</w:t>
            </w:r>
            <w:proofErr w:type="gramEnd"/>
          </w:p>
          <w:p w:rsidR="00A9502B" w:rsidRPr="00A9502B" w:rsidRDefault="00A9502B" w:rsidP="00A9502B">
            <w:pPr>
              <w:pStyle w:val="TableParagraph"/>
              <w:ind w:left="10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предметам</w:t>
            </w:r>
            <w:r w:rsidRPr="00A9502B">
              <w:rPr>
                <w:spacing w:val="-13"/>
                <w:sz w:val="28"/>
                <w:lang w:val="ru-RU"/>
              </w:rPr>
              <w:t xml:space="preserve"> </w:t>
            </w:r>
            <w:r w:rsidRPr="00A9502B">
              <w:rPr>
                <w:spacing w:val="-8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с использованием оборудования центра</w:t>
            </w:r>
            <w:r w:rsidRPr="00A9502B">
              <w:rPr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«Точка</w:t>
            </w:r>
            <w:r w:rsidRPr="00A9502B">
              <w:rPr>
                <w:spacing w:val="-8"/>
                <w:sz w:val="28"/>
                <w:lang w:val="ru-RU"/>
              </w:rPr>
              <w:t xml:space="preserve"> </w:t>
            </w:r>
            <w:r w:rsidRPr="00A9502B">
              <w:rPr>
                <w:spacing w:val="-2"/>
                <w:sz w:val="28"/>
                <w:lang w:val="ru-RU"/>
              </w:rPr>
              <w:t>роста».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5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Педагоги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left="15" w:right="3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Сентябрь</w:t>
            </w:r>
            <w:proofErr w:type="spellEnd"/>
            <w:r w:rsidRPr="00A9502B">
              <w:rPr>
                <w:spacing w:val="-9"/>
                <w:sz w:val="28"/>
              </w:rPr>
              <w:t xml:space="preserve"> </w:t>
            </w:r>
            <w:r w:rsidRPr="00A9502B">
              <w:rPr>
                <w:sz w:val="28"/>
              </w:rPr>
              <w:t>2024</w:t>
            </w:r>
            <w:r>
              <w:rPr>
                <w:spacing w:val="-5"/>
                <w:sz w:val="28"/>
              </w:rPr>
              <w:t xml:space="preserve"> г</w:t>
            </w:r>
            <w:r>
              <w:rPr>
                <w:spacing w:val="-5"/>
                <w:sz w:val="28"/>
                <w:lang w:val="ru-RU"/>
              </w:rPr>
              <w:t>.</w:t>
            </w:r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6" w:right="4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Педагоги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A9502B" w:rsidRPr="00A9502B" w:rsidTr="00A9502B">
        <w:trPr>
          <w:trHeight w:val="1286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2.</w:t>
            </w:r>
          </w:p>
        </w:tc>
        <w:tc>
          <w:tcPr>
            <w:tcW w:w="5195" w:type="dxa"/>
          </w:tcPr>
          <w:p w:rsidR="00A9502B" w:rsidRPr="00A9502B" w:rsidRDefault="00A9502B" w:rsidP="001A4846">
            <w:pPr>
              <w:pStyle w:val="TableParagraph"/>
              <w:ind w:left="5" w:right="6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Разработка</w:t>
            </w:r>
            <w:r w:rsidRPr="00A9502B">
              <w:rPr>
                <w:spacing w:val="-7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и</w:t>
            </w:r>
            <w:r w:rsidRPr="00A9502B">
              <w:rPr>
                <w:spacing w:val="-7"/>
                <w:sz w:val="28"/>
                <w:lang w:val="ru-RU"/>
              </w:rPr>
              <w:t xml:space="preserve"> </w:t>
            </w:r>
            <w:r w:rsidRPr="00A9502B">
              <w:rPr>
                <w:spacing w:val="-2"/>
                <w:sz w:val="28"/>
                <w:lang w:val="ru-RU"/>
              </w:rPr>
              <w:t>реализация</w:t>
            </w:r>
          </w:p>
          <w:p w:rsidR="00A9502B" w:rsidRPr="00A9502B" w:rsidRDefault="00A9502B" w:rsidP="001A4846">
            <w:pPr>
              <w:pStyle w:val="TableParagraph"/>
              <w:ind w:left="5" w:right="6"/>
              <w:rPr>
                <w:sz w:val="28"/>
                <w:lang w:val="ru-RU"/>
              </w:rPr>
            </w:pPr>
            <w:proofErr w:type="gramStart"/>
            <w:r w:rsidRPr="00A9502B">
              <w:rPr>
                <w:sz w:val="28"/>
                <w:lang w:val="ru-RU"/>
              </w:rPr>
              <w:t>индивидуальных</w:t>
            </w:r>
            <w:r w:rsidRPr="00A9502B">
              <w:rPr>
                <w:spacing w:val="-13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проектов</w:t>
            </w:r>
            <w:proofErr w:type="gramEnd"/>
            <w:r w:rsidRPr="00A9502B">
              <w:rPr>
                <w:spacing w:val="-9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по</w:t>
            </w:r>
            <w:r w:rsidRPr="00A9502B">
              <w:rPr>
                <w:spacing w:val="-10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химии</w:t>
            </w:r>
            <w:r w:rsidRPr="00A9502B">
              <w:rPr>
                <w:spacing w:val="-10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с использованием</w:t>
            </w:r>
            <w:r w:rsidRPr="00A9502B">
              <w:rPr>
                <w:spacing w:val="-14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оборудования</w:t>
            </w:r>
            <w:r w:rsidRPr="00A9502B">
              <w:rPr>
                <w:spacing w:val="-12"/>
                <w:sz w:val="28"/>
                <w:lang w:val="ru-RU"/>
              </w:rPr>
              <w:t xml:space="preserve"> </w:t>
            </w:r>
            <w:r w:rsidRPr="00A9502B">
              <w:rPr>
                <w:spacing w:val="-2"/>
                <w:sz w:val="28"/>
                <w:lang w:val="ru-RU"/>
              </w:rPr>
              <w:t>центра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 w:rsidRPr="00A9502B">
              <w:rPr>
                <w:sz w:val="28"/>
              </w:rPr>
              <w:t>«</w:t>
            </w:r>
            <w:proofErr w:type="spellStart"/>
            <w:r w:rsidRPr="00A9502B">
              <w:rPr>
                <w:sz w:val="28"/>
              </w:rPr>
              <w:t>Точка</w:t>
            </w:r>
            <w:proofErr w:type="spellEnd"/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роста</w:t>
            </w:r>
            <w:proofErr w:type="spellEnd"/>
            <w:r w:rsidRPr="00A9502B">
              <w:rPr>
                <w:spacing w:val="-2"/>
                <w:sz w:val="28"/>
              </w:rPr>
              <w:t>».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2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Обучающиеся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4"/>
              <w:rPr>
                <w:sz w:val="28"/>
                <w:lang w:val="ru-RU"/>
              </w:rPr>
            </w:pPr>
            <w:r w:rsidRPr="00A9502B">
              <w:rPr>
                <w:sz w:val="28"/>
              </w:rPr>
              <w:t>В</w:t>
            </w:r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течении</w:t>
            </w:r>
            <w:proofErr w:type="spellEnd"/>
            <w:r w:rsidRPr="00A9502B"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года</w:t>
            </w:r>
            <w:proofErr w:type="spellEnd"/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1036" w:hanging="639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Педагог</w:t>
            </w:r>
            <w:proofErr w:type="spellEnd"/>
            <w:r w:rsidRPr="00A9502B">
              <w:rPr>
                <w:spacing w:val="-18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по</w:t>
            </w:r>
            <w:proofErr w:type="spellEnd"/>
            <w:r w:rsidRPr="00A9502B">
              <w:rPr>
                <w:spacing w:val="-17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химии</w:t>
            </w:r>
            <w:proofErr w:type="spellEnd"/>
            <w:r w:rsidRPr="00A9502B"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A9502B" w:rsidRPr="00A9502B" w:rsidTr="00A9502B">
        <w:trPr>
          <w:trHeight w:val="1286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3.</w:t>
            </w:r>
          </w:p>
        </w:tc>
        <w:tc>
          <w:tcPr>
            <w:tcW w:w="5195" w:type="dxa"/>
          </w:tcPr>
          <w:p w:rsidR="00A9502B" w:rsidRPr="00A9502B" w:rsidRDefault="00A9502B" w:rsidP="001A4846">
            <w:pPr>
              <w:pStyle w:val="TableParagraph"/>
              <w:ind w:left="5" w:right="6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Разработка</w:t>
            </w:r>
            <w:r w:rsidRPr="00A9502B">
              <w:rPr>
                <w:spacing w:val="-7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и</w:t>
            </w:r>
            <w:r w:rsidRPr="00A9502B">
              <w:rPr>
                <w:spacing w:val="-7"/>
                <w:sz w:val="28"/>
                <w:lang w:val="ru-RU"/>
              </w:rPr>
              <w:t xml:space="preserve"> </w:t>
            </w:r>
            <w:r w:rsidRPr="00A9502B">
              <w:rPr>
                <w:spacing w:val="-2"/>
                <w:sz w:val="28"/>
                <w:lang w:val="ru-RU"/>
              </w:rPr>
              <w:t>реализация</w:t>
            </w:r>
          </w:p>
          <w:p w:rsidR="00A9502B" w:rsidRPr="00A9502B" w:rsidRDefault="00A9502B" w:rsidP="001A4846">
            <w:pPr>
              <w:pStyle w:val="TableParagraph"/>
              <w:ind w:left="6"/>
              <w:rPr>
                <w:sz w:val="28"/>
                <w:lang w:val="ru-RU"/>
              </w:rPr>
            </w:pPr>
            <w:proofErr w:type="gramStart"/>
            <w:r w:rsidRPr="00A9502B">
              <w:rPr>
                <w:sz w:val="28"/>
                <w:lang w:val="ru-RU"/>
              </w:rPr>
              <w:t>индивидуальных</w:t>
            </w:r>
            <w:r w:rsidRPr="00A9502B">
              <w:rPr>
                <w:spacing w:val="-14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проектов</w:t>
            </w:r>
            <w:proofErr w:type="gramEnd"/>
            <w:r w:rsidRPr="00A9502B">
              <w:rPr>
                <w:spacing w:val="-11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по</w:t>
            </w:r>
            <w:r w:rsidRPr="00A9502B">
              <w:rPr>
                <w:spacing w:val="-10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биологии</w:t>
            </w:r>
            <w:r w:rsidRPr="00A9502B">
              <w:rPr>
                <w:spacing w:val="-10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с использованием оборудования центра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 w:rsidRPr="00A9502B">
              <w:rPr>
                <w:sz w:val="28"/>
              </w:rPr>
              <w:t>«</w:t>
            </w:r>
            <w:proofErr w:type="spellStart"/>
            <w:r w:rsidRPr="00A9502B">
              <w:rPr>
                <w:sz w:val="28"/>
              </w:rPr>
              <w:t>Точка</w:t>
            </w:r>
            <w:proofErr w:type="spellEnd"/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роста</w:t>
            </w:r>
            <w:proofErr w:type="spellEnd"/>
            <w:r w:rsidRPr="00A9502B">
              <w:rPr>
                <w:spacing w:val="-2"/>
                <w:sz w:val="28"/>
              </w:rPr>
              <w:t>».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9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Обучающиеся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4"/>
              <w:rPr>
                <w:sz w:val="28"/>
                <w:lang w:val="ru-RU"/>
              </w:rPr>
            </w:pPr>
            <w:r w:rsidRPr="00A9502B">
              <w:rPr>
                <w:sz w:val="28"/>
              </w:rPr>
              <w:t>В</w:t>
            </w:r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течении</w:t>
            </w:r>
            <w:proofErr w:type="spellEnd"/>
            <w:r w:rsidRPr="00A9502B"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года</w:t>
            </w:r>
            <w:proofErr w:type="spellEnd"/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1036" w:hanging="816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Педагог</w:t>
            </w:r>
            <w:proofErr w:type="spellEnd"/>
            <w:r w:rsidRPr="00A9502B">
              <w:rPr>
                <w:spacing w:val="-18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по</w:t>
            </w:r>
            <w:proofErr w:type="spellEnd"/>
            <w:r w:rsidRPr="00A9502B">
              <w:rPr>
                <w:spacing w:val="-17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биологии</w:t>
            </w:r>
            <w:proofErr w:type="spellEnd"/>
            <w:r w:rsidRPr="00A9502B"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A9502B" w:rsidRPr="00A9502B" w:rsidTr="00A9502B">
        <w:trPr>
          <w:trHeight w:val="1291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4.</w:t>
            </w:r>
          </w:p>
        </w:tc>
        <w:tc>
          <w:tcPr>
            <w:tcW w:w="5195" w:type="dxa"/>
          </w:tcPr>
          <w:p w:rsidR="00A9502B" w:rsidRPr="00A9502B" w:rsidRDefault="00A9502B" w:rsidP="001A4846">
            <w:pPr>
              <w:pStyle w:val="TableParagraph"/>
              <w:ind w:left="5" w:right="6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Разработка</w:t>
            </w:r>
            <w:r w:rsidRPr="00A9502B">
              <w:rPr>
                <w:spacing w:val="-7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и</w:t>
            </w:r>
            <w:r w:rsidRPr="00A9502B">
              <w:rPr>
                <w:spacing w:val="-7"/>
                <w:sz w:val="28"/>
                <w:lang w:val="ru-RU"/>
              </w:rPr>
              <w:t xml:space="preserve"> </w:t>
            </w:r>
            <w:r w:rsidRPr="00A9502B">
              <w:rPr>
                <w:spacing w:val="-2"/>
                <w:sz w:val="28"/>
                <w:lang w:val="ru-RU"/>
              </w:rPr>
              <w:t>реализация</w:t>
            </w:r>
          </w:p>
          <w:p w:rsidR="00A9502B" w:rsidRPr="00A9502B" w:rsidRDefault="00A9502B" w:rsidP="001A4846">
            <w:pPr>
              <w:pStyle w:val="TableParagraph"/>
              <w:spacing w:before="4"/>
              <w:ind w:left="5" w:right="9"/>
              <w:rPr>
                <w:sz w:val="28"/>
                <w:lang w:val="ru-RU"/>
              </w:rPr>
            </w:pPr>
            <w:proofErr w:type="gramStart"/>
            <w:r w:rsidRPr="00A9502B">
              <w:rPr>
                <w:sz w:val="28"/>
                <w:lang w:val="ru-RU"/>
              </w:rPr>
              <w:t>индивидуальных</w:t>
            </w:r>
            <w:r w:rsidRPr="00A9502B">
              <w:rPr>
                <w:spacing w:val="-14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проектов</w:t>
            </w:r>
            <w:proofErr w:type="gramEnd"/>
            <w:r w:rsidRPr="00A9502B">
              <w:rPr>
                <w:spacing w:val="-11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по</w:t>
            </w:r>
            <w:r w:rsidRPr="00A9502B">
              <w:rPr>
                <w:spacing w:val="-10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физике</w:t>
            </w:r>
            <w:r w:rsidRPr="00A9502B">
              <w:rPr>
                <w:spacing w:val="-9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с использованием оборудования центра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 w:rsidRPr="00A9502B">
              <w:rPr>
                <w:sz w:val="28"/>
              </w:rPr>
              <w:t>«</w:t>
            </w:r>
            <w:proofErr w:type="spellStart"/>
            <w:r w:rsidRPr="00A9502B">
              <w:rPr>
                <w:sz w:val="28"/>
              </w:rPr>
              <w:t>Точка</w:t>
            </w:r>
            <w:proofErr w:type="spellEnd"/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роста</w:t>
            </w:r>
            <w:proofErr w:type="spellEnd"/>
            <w:r w:rsidRPr="00A9502B">
              <w:rPr>
                <w:spacing w:val="-2"/>
                <w:sz w:val="28"/>
              </w:rPr>
              <w:t>».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2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Обучающиеся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4"/>
              <w:rPr>
                <w:sz w:val="28"/>
                <w:lang w:val="ru-RU"/>
              </w:rPr>
            </w:pPr>
            <w:r w:rsidRPr="00A9502B">
              <w:rPr>
                <w:sz w:val="28"/>
              </w:rPr>
              <w:t>В</w:t>
            </w:r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течении</w:t>
            </w:r>
            <w:proofErr w:type="spellEnd"/>
            <w:r w:rsidRPr="00A9502B"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года</w:t>
            </w:r>
            <w:proofErr w:type="spellEnd"/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spacing w:line="242" w:lineRule="auto"/>
              <w:ind w:left="1036" w:hanging="682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Педагог</w:t>
            </w:r>
            <w:proofErr w:type="spellEnd"/>
            <w:r w:rsidRPr="00A9502B">
              <w:rPr>
                <w:spacing w:val="-18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по</w:t>
            </w:r>
            <w:proofErr w:type="spellEnd"/>
            <w:r w:rsidRPr="00A9502B">
              <w:rPr>
                <w:spacing w:val="-17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физике</w:t>
            </w:r>
            <w:proofErr w:type="spellEnd"/>
            <w:r w:rsidRPr="00A9502B"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A9502B" w:rsidRPr="00A9502B" w:rsidTr="00A9502B">
        <w:trPr>
          <w:trHeight w:val="964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5.</w:t>
            </w:r>
          </w:p>
        </w:tc>
        <w:tc>
          <w:tcPr>
            <w:tcW w:w="5195" w:type="dxa"/>
          </w:tcPr>
          <w:p w:rsidR="00A9502B" w:rsidRPr="00A9502B" w:rsidRDefault="00A9502B" w:rsidP="00A9502B">
            <w:pPr>
              <w:pStyle w:val="TableParagraph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Размещение</w:t>
            </w:r>
            <w:r w:rsidRPr="00A9502B">
              <w:rPr>
                <w:spacing w:val="-13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актуальной</w:t>
            </w:r>
            <w:r w:rsidRPr="00A9502B">
              <w:rPr>
                <w:spacing w:val="-13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информации</w:t>
            </w:r>
            <w:r w:rsidRPr="00A9502B">
              <w:rPr>
                <w:spacing w:val="-14"/>
                <w:sz w:val="28"/>
                <w:lang w:val="ru-RU"/>
              </w:rPr>
              <w:t xml:space="preserve"> </w:t>
            </w:r>
            <w:r w:rsidRPr="00A9502B">
              <w:rPr>
                <w:spacing w:val="-10"/>
                <w:sz w:val="28"/>
                <w:lang w:val="ru-RU"/>
              </w:rPr>
              <w:t>о</w:t>
            </w:r>
          </w:p>
          <w:p w:rsidR="00A9502B" w:rsidRPr="00A9502B" w:rsidRDefault="00A9502B" w:rsidP="00A9502B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работе</w:t>
            </w:r>
            <w:r w:rsidRPr="00A9502B">
              <w:rPr>
                <w:spacing w:val="-9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центра</w:t>
            </w:r>
            <w:r w:rsidRPr="00A9502B">
              <w:rPr>
                <w:spacing w:val="-9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«Точка</w:t>
            </w:r>
            <w:r w:rsidRPr="00A9502B">
              <w:rPr>
                <w:spacing w:val="-9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роста»</w:t>
            </w:r>
            <w:r w:rsidRPr="00A9502B">
              <w:rPr>
                <w:spacing w:val="-10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на</w:t>
            </w:r>
            <w:r w:rsidRPr="00A9502B">
              <w:rPr>
                <w:spacing w:val="-9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сайте школы и в социальных сетях.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5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Педагоги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4"/>
              <w:rPr>
                <w:sz w:val="28"/>
                <w:lang w:val="ru-RU"/>
              </w:rPr>
            </w:pPr>
            <w:r w:rsidRPr="00A9502B">
              <w:rPr>
                <w:sz w:val="28"/>
              </w:rPr>
              <w:t>В</w:t>
            </w:r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z w:val="28"/>
              </w:rPr>
              <w:t>течении</w:t>
            </w:r>
            <w:proofErr w:type="spellEnd"/>
            <w:r w:rsidRPr="00A9502B"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года</w:t>
            </w:r>
            <w:proofErr w:type="spellEnd"/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6" w:right="6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Руководитель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A9502B" w:rsidRPr="00A9502B" w:rsidTr="00A9502B">
        <w:trPr>
          <w:trHeight w:val="1291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lastRenderedPageBreak/>
              <w:t>6.</w:t>
            </w:r>
          </w:p>
        </w:tc>
        <w:tc>
          <w:tcPr>
            <w:tcW w:w="5195" w:type="dxa"/>
          </w:tcPr>
          <w:p w:rsidR="00A9502B" w:rsidRPr="00A9502B" w:rsidRDefault="00A9502B" w:rsidP="001A4846">
            <w:pPr>
              <w:pStyle w:val="TableParagraph"/>
              <w:ind w:left="5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Организация</w:t>
            </w:r>
            <w:r w:rsidRPr="00A9502B">
              <w:rPr>
                <w:spacing w:val="-11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участия</w:t>
            </w:r>
            <w:r w:rsidRPr="00A9502B">
              <w:rPr>
                <w:spacing w:val="-10"/>
                <w:sz w:val="28"/>
                <w:lang w:val="ru-RU"/>
              </w:rPr>
              <w:t xml:space="preserve"> </w:t>
            </w:r>
            <w:proofErr w:type="gramStart"/>
            <w:r w:rsidRPr="00A9502B">
              <w:rPr>
                <w:spacing w:val="-2"/>
                <w:sz w:val="28"/>
                <w:lang w:val="ru-RU"/>
              </w:rPr>
              <w:t>обучающихся</w:t>
            </w:r>
            <w:proofErr w:type="gramEnd"/>
          </w:p>
          <w:p w:rsidR="00A9502B" w:rsidRPr="00A9502B" w:rsidRDefault="00A9502B" w:rsidP="001A4846">
            <w:pPr>
              <w:pStyle w:val="TableParagraph"/>
              <w:ind w:left="9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центра</w:t>
            </w:r>
            <w:r w:rsidRPr="00A9502B">
              <w:rPr>
                <w:spacing w:val="-7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«Точка</w:t>
            </w:r>
            <w:r w:rsidRPr="00A9502B">
              <w:rPr>
                <w:spacing w:val="-12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роста»</w:t>
            </w:r>
            <w:r w:rsidRPr="00A9502B">
              <w:rPr>
                <w:spacing w:val="-14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в</w:t>
            </w:r>
            <w:r w:rsidRPr="00A9502B">
              <w:rPr>
                <w:spacing w:val="-13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муниципальном этапе ВОШ по предметам естественно-</w:t>
            </w:r>
          </w:p>
          <w:p w:rsidR="00A9502B" w:rsidRPr="00A9502B" w:rsidRDefault="00A9502B" w:rsidP="001A4846">
            <w:pPr>
              <w:pStyle w:val="TableParagraph"/>
              <w:spacing w:line="313" w:lineRule="exact"/>
              <w:ind w:left="5" w:right="6"/>
              <w:rPr>
                <w:sz w:val="28"/>
              </w:rPr>
            </w:pPr>
            <w:proofErr w:type="spellStart"/>
            <w:proofErr w:type="gramStart"/>
            <w:r w:rsidRPr="00A9502B">
              <w:rPr>
                <w:sz w:val="28"/>
              </w:rPr>
              <w:t>научного</w:t>
            </w:r>
            <w:proofErr w:type="spellEnd"/>
            <w:proofErr w:type="gramEnd"/>
            <w:r w:rsidRPr="00A9502B">
              <w:rPr>
                <w:spacing w:val="-13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цикла</w:t>
            </w:r>
            <w:proofErr w:type="spellEnd"/>
            <w:r w:rsidRPr="00A9502B">
              <w:rPr>
                <w:spacing w:val="-2"/>
                <w:sz w:val="28"/>
              </w:rPr>
              <w:t>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2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Обучающиеся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left="1070" w:hanging="668"/>
              <w:rPr>
                <w:sz w:val="28"/>
              </w:rPr>
            </w:pPr>
            <w:proofErr w:type="spellStart"/>
            <w:r w:rsidRPr="00A9502B">
              <w:rPr>
                <w:spacing w:val="-2"/>
                <w:sz w:val="28"/>
              </w:rPr>
              <w:t>Сентябрь-октябрь</w:t>
            </w:r>
            <w:proofErr w:type="spellEnd"/>
            <w:r w:rsidRPr="00A9502B">
              <w:rPr>
                <w:spacing w:val="-2"/>
                <w:sz w:val="28"/>
              </w:rPr>
              <w:t xml:space="preserve"> </w:t>
            </w:r>
            <w:r w:rsidRPr="00A9502B">
              <w:rPr>
                <w:sz w:val="28"/>
              </w:rPr>
              <w:t>2024 г.</w:t>
            </w:r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6" w:right="6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Педагоги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A9502B" w:rsidRPr="00A9502B" w:rsidTr="00A9502B">
        <w:trPr>
          <w:trHeight w:val="964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7.</w:t>
            </w:r>
          </w:p>
        </w:tc>
        <w:tc>
          <w:tcPr>
            <w:tcW w:w="5195" w:type="dxa"/>
          </w:tcPr>
          <w:p w:rsidR="00A9502B" w:rsidRPr="00A9502B" w:rsidRDefault="00A9502B" w:rsidP="00A9502B">
            <w:pPr>
              <w:pStyle w:val="TableParagraph"/>
              <w:ind w:right="135"/>
              <w:rPr>
                <w:sz w:val="28"/>
                <w:lang w:val="ru-RU"/>
              </w:rPr>
            </w:pPr>
            <w:r w:rsidRPr="00A9502B">
              <w:rPr>
                <w:sz w:val="28"/>
                <w:lang w:val="ru-RU"/>
              </w:rPr>
              <w:t>Проведение</w:t>
            </w:r>
            <w:r w:rsidRPr="00A9502B">
              <w:rPr>
                <w:spacing w:val="-16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экскурсий</w:t>
            </w:r>
            <w:r w:rsidRPr="00A9502B">
              <w:rPr>
                <w:spacing w:val="-16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для</w:t>
            </w:r>
            <w:r w:rsidRPr="00A9502B">
              <w:rPr>
                <w:spacing w:val="-15"/>
                <w:sz w:val="28"/>
                <w:lang w:val="ru-RU"/>
              </w:rPr>
              <w:t xml:space="preserve"> </w:t>
            </w:r>
            <w:r w:rsidRPr="00A9502B">
              <w:rPr>
                <w:sz w:val="28"/>
                <w:lang w:val="ru-RU"/>
              </w:rPr>
              <w:t>обучающихся 5-6 классов по центр</w:t>
            </w:r>
            <w:r>
              <w:rPr>
                <w:sz w:val="28"/>
                <w:lang w:val="ru-RU"/>
              </w:rPr>
              <w:t>у образования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left="7"/>
              <w:rPr>
                <w:sz w:val="28"/>
              </w:rPr>
            </w:pPr>
            <w:r w:rsidRPr="00A9502B">
              <w:rPr>
                <w:sz w:val="28"/>
              </w:rPr>
              <w:t>«</w:t>
            </w:r>
            <w:proofErr w:type="spellStart"/>
            <w:r w:rsidRPr="00A9502B">
              <w:rPr>
                <w:sz w:val="28"/>
              </w:rPr>
              <w:t>Точка</w:t>
            </w:r>
            <w:proofErr w:type="spellEnd"/>
            <w:r w:rsidRPr="00A9502B">
              <w:rPr>
                <w:spacing w:val="-8"/>
                <w:sz w:val="28"/>
              </w:rPr>
              <w:t xml:space="preserve"> </w:t>
            </w:r>
            <w:proofErr w:type="spellStart"/>
            <w:r w:rsidRPr="00A9502B">
              <w:rPr>
                <w:spacing w:val="-2"/>
                <w:sz w:val="28"/>
              </w:rPr>
              <w:t>роста</w:t>
            </w:r>
            <w:proofErr w:type="spellEnd"/>
            <w:r w:rsidRPr="00A9502B">
              <w:rPr>
                <w:spacing w:val="-2"/>
                <w:sz w:val="28"/>
              </w:rPr>
              <w:t>».</w:t>
            </w:r>
          </w:p>
        </w:tc>
        <w:tc>
          <w:tcPr>
            <w:tcW w:w="2953" w:type="dxa"/>
          </w:tcPr>
          <w:p w:rsidR="00A9502B" w:rsidRPr="00A9502B" w:rsidRDefault="00A9502B" w:rsidP="00A9502B">
            <w:pPr>
              <w:pStyle w:val="TableParagraph"/>
              <w:ind w:right="394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Обучающиеся</w:t>
            </w:r>
            <w:proofErr w:type="spellEnd"/>
            <w:r w:rsidRPr="00A9502B">
              <w:rPr>
                <w:spacing w:val="-18"/>
                <w:sz w:val="28"/>
              </w:rPr>
              <w:t xml:space="preserve"> </w:t>
            </w:r>
            <w:r w:rsidRPr="00A9502B">
              <w:rPr>
                <w:sz w:val="28"/>
              </w:rPr>
              <w:t xml:space="preserve">5-6 </w:t>
            </w:r>
            <w:r>
              <w:rPr>
                <w:spacing w:val="-2"/>
                <w:sz w:val="28"/>
              </w:rPr>
              <w:t>классов</w:t>
            </w:r>
            <w:bookmarkStart w:id="0" w:name="_GoBack"/>
            <w:bookmarkEnd w:id="0"/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580"/>
              <w:jc w:val="right"/>
              <w:rPr>
                <w:sz w:val="28"/>
              </w:rPr>
            </w:pPr>
            <w:proofErr w:type="spellStart"/>
            <w:r w:rsidRPr="00A9502B">
              <w:rPr>
                <w:sz w:val="28"/>
              </w:rPr>
              <w:t>Ноябрь</w:t>
            </w:r>
            <w:proofErr w:type="spellEnd"/>
            <w:r w:rsidRPr="00A9502B">
              <w:rPr>
                <w:spacing w:val="-8"/>
                <w:sz w:val="28"/>
              </w:rPr>
              <w:t xml:space="preserve"> </w:t>
            </w:r>
            <w:r w:rsidRPr="00A9502B">
              <w:rPr>
                <w:sz w:val="28"/>
              </w:rPr>
              <w:t>2024</w:t>
            </w:r>
            <w:r w:rsidRPr="00A9502B">
              <w:rPr>
                <w:spacing w:val="-3"/>
                <w:sz w:val="28"/>
              </w:rPr>
              <w:t xml:space="preserve"> </w:t>
            </w:r>
            <w:r w:rsidRPr="00A9502B">
              <w:rPr>
                <w:spacing w:val="-5"/>
                <w:sz w:val="28"/>
              </w:rPr>
              <w:t>г.</w:t>
            </w:r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6" w:right="6"/>
              <w:rPr>
                <w:sz w:val="28"/>
                <w:lang w:val="ru-RU"/>
              </w:rPr>
            </w:pPr>
            <w:proofErr w:type="spellStart"/>
            <w:r w:rsidRPr="00A9502B">
              <w:rPr>
                <w:sz w:val="28"/>
              </w:rPr>
              <w:t>Педагоги</w:t>
            </w:r>
            <w:proofErr w:type="spellEnd"/>
            <w:r w:rsidRPr="00A9502B"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центра</w:t>
            </w:r>
            <w:proofErr w:type="spellEnd"/>
          </w:p>
        </w:tc>
      </w:tr>
      <w:tr w:rsidR="00A9502B" w:rsidRPr="00A9502B" w:rsidTr="00A9502B">
        <w:trPr>
          <w:trHeight w:val="643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8.</w:t>
            </w:r>
          </w:p>
        </w:tc>
        <w:tc>
          <w:tcPr>
            <w:tcW w:w="5195" w:type="dxa"/>
          </w:tcPr>
          <w:p w:rsidR="00A9502B" w:rsidRPr="00A9502B" w:rsidRDefault="00A9502B" w:rsidP="001A4846">
            <w:pPr>
              <w:pStyle w:val="TableParagraph"/>
              <w:ind w:left="5" w:right="10"/>
              <w:rPr>
                <w:sz w:val="28"/>
              </w:rPr>
            </w:pPr>
            <w:r w:rsidRPr="00A9502B">
              <w:rPr>
                <w:sz w:val="28"/>
              </w:rPr>
              <w:t>День</w:t>
            </w:r>
            <w:r w:rsidRPr="00A9502B">
              <w:rPr>
                <w:spacing w:val="-11"/>
                <w:sz w:val="28"/>
              </w:rPr>
              <w:t xml:space="preserve"> </w:t>
            </w:r>
            <w:r w:rsidRPr="00A9502B">
              <w:rPr>
                <w:sz w:val="28"/>
              </w:rPr>
              <w:t>лаборатории.</w:t>
            </w:r>
            <w:r w:rsidRPr="00A9502B">
              <w:rPr>
                <w:spacing w:val="-8"/>
                <w:sz w:val="28"/>
              </w:rPr>
              <w:t xml:space="preserve"> </w:t>
            </w:r>
            <w:r w:rsidRPr="00A9502B">
              <w:rPr>
                <w:sz w:val="28"/>
              </w:rPr>
              <w:t>Открытый</w:t>
            </w:r>
            <w:r w:rsidRPr="00A9502B">
              <w:rPr>
                <w:spacing w:val="-9"/>
                <w:sz w:val="28"/>
              </w:rPr>
              <w:t xml:space="preserve"> </w:t>
            </w:r>
            <w:r w:rsidRPr="00A9502B">
              <w:rPr>
                <w:spacing w:val="-2"/>
                <w:sz w:val="28"/>
              </w:rPr>
              <w:t>практикум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left="5"/>
              <w:rPr>
                <w:sz w:val="28"/>
              </w:rPr>
            </w:pPr>
            <w:r w:rsidRPr="00A9502B">
              <w:rPr>
                <w:sz w:val="28"/>
              </w:rPr>
              <w:t>по</w:t>
            </w:r>
            <w:r w:rsidRPr="00A9502B">
              <w:rPr>
                <w:spacing w:val="-2"/>
                <w:sz w:val="28"/>
              </w:rPr>
              <w:t xml:space="preserve"> биологии.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2"/>
              <w:rPr>
                <w:sz w:val="28"/>
              </w:rPr>
            </w:pPr>
            <w:r w:rsidRPr="00A9502B">
              <w:rPr>
                <w:sz w:val="28"/>
              </w:rPr>
              <w:t>Обучающиеся</w:t>
            </w:r>
            <w:r w:rsidRPr="00A9502B">
              <w:rPr>
                <w:spacing w:val="-15"/>
                <w:sz w:val="28"/>
              </w:rPr>
              <w:t xml:space="preserve"> </w:t>
            </w:r>
            <w:r w:rsidRPr="00A9502B">
              <w:rPr>
                <w:spacing w:val="-2"/>
                <w:sz w:val="28"/>
              </w:rPr>
              <w:t>школы,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right="12"/>
              <w:rPr>
                <w:sz w:val="28"/>
              </w:rPr>
            </w:pPr>
            <w:r w:rsidRPr="00A9502B">
              <w:rPr>
                <w:spacing w:val="-2"/>
                <w:sz w:val="28"/>
              </w:rPr>
              <w:t>учителя.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580"/>
              <w:jc w:val="right"/>
              <w:rPr>
                <w:sz w:val="28"/>
              </w:rPr>
            </w:pPr>
            <w:r w:rsidRPr="00A9502B">
              <w:rPr>
                <w:sz w:val="28"/>
              </w:rPr>
              <w:t>Ноябрь</w:t>
            </w:r>
            <w:r w:rsidRPr="00A9502B">
              <w:rPr>
                <w:spacing w:val="-8"/>
                <w:sz w:val="28"/>
              </w:rPr>
              <w:t xml:space="preserve"> </w:t>
            </w:r>
            <w:r w:rsidRPr="00A9502B">
              <w:rPr>
                <w:sz w:val="28"/>
              </w:rPr>
              <w:t>2024</w:t>
            </w:r>
            <w:r w:rsidRPr="00A9502B">
              <w:rPr>
                <w:spacing w:val="-3"/>
                <w:sz w:val="28"/>
              </w:rPr>
              <w:t xml:space="preserve"> </w:t>
            </w:r>
            <w:r w:rsidRPr="00A9502B">
              <w:rPr>
                <w:spacing w:val="-5"/>
                <w:sz w:val="28"/>
              </w:rPr>
              <w:t>г.</w:t>
            </w:r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6"/>
              <w:rPr>
                <w:sz w:val="28"/>
              </w:rPr>
            </w:pPr>
            <w:r w:rsidRPr="00A9502B">
              <w:rPr>
                <w:sz w:val="28"/>
              </w:rPr>
              <w:t>Педагог</w:t>
            </w:r>
            <w:r w:rsidRPr="00A9502B">
              <w:rPr>
                <w:spacing w:val="-7"/>
                <w:sz w:val="28"/>
              </w:rPr>
              <w:t xml:space="preserve"> </w:t>
            </w:r>
            <w:r w:rsidRPr="00A9502B">
              <w:rPr>
                <w:sz w:val="28"/>
              </w:rPr>
              <w:t>по</w:t>
            </w:r>
            <w:r w:rsidRPr="00A9502B">
              <w:rPr>
                <w:spacing w:val="-7"/>
                <w:sz w:val="28"/>
              </w:rPr>
              <w:t xml:space="preserve"> </w:t>
            </w:r>
            <w:r w:rsidRPr="00A9502B">
              <w:rPr>
                <w:spacing w:val="-2"/>
                <w:sz w:val="28"/>
              </w:rPr>
              <w:t>биологии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 w:rsidRPr="00A9502B">
              <w:rPr>
                <w:spacing w:val="-2"/>
                <w:sz w:val="28"/>
              </w:rPr>
              <w:t>центра.</w:t>
            </w:r>
          </w:p>
        </w:tc>
      </w:tr>
      <w:tr w:rsidR="00A9502B" w:rsidRPr="00A9502B" w:rsidTr="00A9502B">
        <w:trPr>
          <w:trHeight w:val="647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9.</w:t>
            </w:r>
          </w:p>
        </w:tc>
        <w:tc>
          <w:tcPr>
            <w:tcW w:w="5195" w:type="dxa"/>
          </w:tcPr>
          <w:p w:rsidR="00A9502B" w:rsidRPr="00A9502B" w:rsidRDefault="00A9502B" w:rsidP="001A4846">
            <w:pPr>
              <w:pStyle w:val="TableParagraph"/>
              <w:ind w:left="5" w:right="10"/>
              <w:rPr>
                <w:sz w:val="28"/>
              </w:rPr>
            </w:pPr>
            <w:r w:rsidRPr="00A9502B">
              <w:rPr>
                <w:sz w:val="28"/>
              </w:rPr>
              <w:t>День</w:t>
            </w:r>
            <w:r w:rsidRPr="00A9502B">
              <w:rPr>
                <w:spacing w:val="-11"/>
                <w:sz w:val="28"/>
              </w:rPr>
              <w:t xml:space="preserve"> </w:t>
            </w:r>
            <w:r w:rsidRPr="00A9502B">
              <w:rPr>
                <w:sz w:val="28"/>
              </w:rPr>
              <w:t>лаборатории.</w:t>
            </w:r>
            <w:r w:rsidRPr="00A9502B">
              <w:rPr>
                <w:spacing w:val="-8"/>
                <w:sz w:val="28"/>
              </w:rPr>
              <w:t xml:space="preserve"> </w:t>
            </w:r>
            <w:r w:rsidRPr="00A9502B">
              <w:rPr>
                <w:sz w:val="28"/>
              </w:rPr>
              <w:t>Открытый</w:t>
            </w:r>
            <w:r w:rsidRPr="00A9502B">
              <w:rPr>
                <w:spacing w:val="-9"/>
                <w:sz w:val="28"/>
              </w:rPr>
              <w:t xml:space="preserve"> </w:t>
            </w:r>
            <w:r w:rsidRPr="00A9502B">
              <w:rPr>
                <w:spacing w:val="-2"/>
                <w:sz w:val="28"/>
              </w:rPr>
              <w:t>практикум</w:t>
            </w:r>
          </w:p>
          <w:p w:rsidR="00A9502B" w:rsidRPr="00A9502B" w:rsidRDefault="00A9502B" w:rsidP="001A4846">
            <w:pPr>
              <w:pStyle w:val="TableParagraph"/>
              <w:spacing w:before="4" w:line="308" w:lineRule="exact"/>
              <w:ind w:left="6"/>
              <w:rPr>
                <w:sz w:val="28"/>
              </w:rPr>
            </w:pPr>
            <w:r w:rsidRPr="00A9502B">
              <w:rPr>
                <w:sz w:val="28"/>
              </w:rPr>
              <w:t>по</w:t>
            </w:r>
            <w:r w:rsidRPr="00A9502B">
              <w:rPr>
                <w:spacing w:val="-2"/>
                <w:sz w:val="28"/>
              </w:rPr>
              <w:t xml:space="preserve"> химии.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2"/>
              <w:rPr>
                <w:sz w:val="28"/>
              </w:rPr>
            </w:pPr>
            <w:r w:rsidRPr="00A9502B">
              <w:rPr>
                <w:sz w:val="28"/>
              </w:rPr>
              <w:t>Обучающиеся</w:t>
            </w:r>
            <w:r w:rsidRPr="00A9502B">
              <w:rPr>
                <w:spacing w:val="-15"/>
                <w:sz w:val="28"/>
              </w:rPr>
              <w:t xml:space="preserve"> </w:t>
            </w:r>
            <w:r w:rsidRPr="00A9502B">
              <w:rPr>
                <w:spacing w:val="-2"/>
                <w:sz w:val="28"/>
              </w:rPr>
              <w:t>школы,</w:t>
            </w:r>
          </w:p>
          <w:p w:rsidR="00A9502B" w:rsidRPr="00A9502B" w:rsidRDefault="00A9502B" w:rsidP="001A4846">
            <w:pPr>
              <w:pStyle w:val="TableParagraph"/>
              <w:spacing w:before="4" w:line="308" w:lineRule="exact"/>
              <w:ind w:right="12"/>
              <w:rPr>
                <w:sz w:val="28"/>
              </w:rPr>
            </w:pPr>
            <w:r w:rsidRPr="00A9502B">
              <w:rPr>
                <w:spacing w:val="-2"/>
                <w:sz w:val="28"/>
              </w:rPr>
              <w:t>учителя.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527"/>
              <w:jc w:val="right"/>
              <w:rPr>
                <w:sz w:val="28"/>
              </w:rPr>
            </w:pPr>
            <w:r w:rsidRPr="00A9502B">
              <w:rPr>
                <w:sz w:val="28"/>
              </w:rPr>
              <w:t>Декабрь</w:t>
            </w:r>
            <w:r w:rsidRPr="00A9502B">
              <w:rPr>
                <w:spacing w:val="-8"/>
                <w:sz w:val="28"/>
              </w:rPr>
              <w:t xml:space="preserve"> </w:t>
            </w:r>
            <w:r w:rsidRPr="00A9502B">
              <w:rPr>
                <w:sz w:val="28"/>
              </w:rPr>
              <w:t>2024</w:t>
            </w:r>
            <w:r w:rsidRPr="00A9502B">
              <w:rPr>
                <w:spacing w:val="-4"/>
                <w:sz w:val="28"/>
              </w:rPr>
              <w:t xml:space="preserve"> </w:t>
            </w:r>
            <w:r w:rsidRPr="00A9502B">
              <w:rPr>
                <w:spacing w:val="-5"/>
                <w:sz w:val="28"/>
              </w:rPr>
              <w:t>г.</w:t>
            </w:r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6" w:right="4"/>
              <w:rPr>
                <w:sz w:val="28"/>
              </w:rPr>
            </w:pPr>
            <w:r w:rsidRPr="00A9502B">
              <w:rPr>
                <w:sz w:val="28"/>
              </w:rPr>
              <w:t>Педагог</w:t>
            </w:r>
            <w:r w:rsidRPr="00A9502B">
              <w:rPr>
                <w:spacing w:val="-7"/>
                <w:sz w:val="28"/>
              </w:rPr>
              <w:t xml:space="preserve"> </w:t>
            </w:r>
            <w:r w:rsidRPr="00A9502B">
              <w:rPr>
                <w:sz w:val="28"/>
              </w:rPr>
              <w:t>по</w:t>
            </w:r>
            <w:r w:rsidRPr="00A9502B">
              <w:rPr>
                <w:spacing w:val="-7"/>
                <w:sz w:val="28"/>
              </w:rPr>
              <w:t xml:space="preserve"> </w:t>
            </w:r>
            <w:r w:rsidRPr="00A9502B">
              <w:rPr>
                <w:spacing w:val="-4"/>
                <w:sz w:val="28"/>
              </w:rPr>
              <w:t>химии</w:t>
            </w:r>
          </w:p>
          <w:p w:rsidR="00A9502B" w:rsidRPr="00A9502B" w:rsidRDefault="00A9502B" w:rsidP="001A4846">
            <w:pPr>
              <w:pStyle w:val="TableParagraph"/>
              <w:spacing w:before="4" w:line="308" w:lineRule="exact"/>
              <w:ind w:left="6"/>
              <w:rPr>
                <w:sz w:val="28"/>
              </w:rPr>
            </w:pPr>
            <w:r w:rsidRPr="00A9502B">
              <w:rPr>
                <w:spacing w:val="-2"/>
                <w:sz w:val="28"/>
              </w:rPr>
              <w:t>центра.</w:t>
            </w:r>
          </w:p>
        </w:tc>
      </w:tr>
      <w:tr w:rsidR="00A9502B" w:rsidRPr="00A9502B" w:rsidTr="00A9502B">
        <w:trPr>
          <w:trHeight w:val="643"/>
        </w:trPr>
        <w:tc>
          <w:tcPr>
            <w:tcW w:w="720" w:type="dxa"/>
          </w:tcPr>
          <w:p w:rsidR="00A9502B" w:rsidRPr="00A9502B" w:rsidRDefault="00A9502B" w:rsidP="001A4846">
            <w:pPr>
              <w:pStyle w:val="TableParagraph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10.</w:t>
            </w:r>
          </w:p>
        </w:tc>
        <w:tc>
          <w:tcPr>
            <w:tcW w:w="5195" w:type="dxa"/>
          </w:tcPr>
          <w:p w:rsidR="00A9502B" w:rsidRPr="00A9502B" w:rsidRDefault="00A9502B" w:rsidP="001A4846">
            <w:pPr>
              <w:pStyle w:val="TableParagraph"/>
              <w:ind w:left="5" w:right="10"/>
              <w:rPr>
                <w:sz w:val="28"/>
              </w:rPr>
            </w:pPr>
            <w:r w:rsidRPr="00A9502B">
              <w:rPr>
                <w:sz w:val="28"/>
              </w:rPr>
              <w:t>День</w:t>
            </w:r>
            <w:r w:rsidRPr="00A9502B">
              <w:rPr>
                <w:spacing w:val="-11"/>
                <w:sz w:val="28"/>
              </w:rPr>
              <w:t xml:space="preserve"> </w:t>
            </w:r>
            <w:r w:rsidRPr="00A9502B">
              <w:rPr>
                <w:sz w:val="28"/>
              </w:rPr>
              <w:t>лаборатории.</w:t>
            </w:r>
            <w:r w:rsidRPr="00A9502B">
              <w:rPr>
                <w:spacing w:val="-8"/>
                <w:sz w:val="28"/>
              </w:rPr>
              <w:t xml:space="preserve"> </w:t>
            </w:r>
            <w:r w:rsidRPr="00A9502B">
              <w:rPr>
                <w:sz w:val="28"/>
              </w:rPr>
              <w:t>Открытый</w:t>
            </w:r>
            <w:r w:rsidRPr="00A9502B">
              <w:rPr>
                <w:spacing w:val="-9"/>
                <w:sz w:val="28"/>
              </w:rPr>
              <w:t xml:space="preserve"> </w:t>
            </w:r>
            <w:r w:rsidRPr="00A9502B">
              <w:rPr>
                <w:spacing w:val="-2"/>
                <w:sz w:val="28"/>
              </w:rPr>
              <w:t>практикум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 w:rsidRPr="00A9502B">
              <w:rPr>
                <w:sz w:val="28"/>
              </w:rPr>
              <w:t>по</w:t>
            </w:r>
            <w:r w:rsidRPr="00A9502B">
              <w:rPr>
                <w:spacing w:val="-2"/>
                <w:sz w:val="28"/>
              </w:rPr>
              <w:t xml:space="preserve"> физике.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12"/>
              <w:rPr>
                <w:sz w:val="28"/>
              </w:rPr>
            </w:pPr>
            <w:r w:rsidRPr="00A9502B">
              <w:rPr>
                <w:sz w:val="28"/>
              </w:rPr>
              <w:t>Обучающиеся</w:t>
            </w:r>
            <w:r w:rsidRPr="00A9502B">
              <w:rPr>
                <w:spacing w:val="-15"/>
                <w:sz w:val="28"/>
              </w:rPr>
              <w:t xml:space="preserve"> </w:t>
            </w:r>
            <w:r w:rsidRPr="00A9502B">
              <w:rPr>
                <w:spacing w:val="-2"/>
                <w:sz w:val="28"/>
              </w:rPr>
              <w:t>школы,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right="12"/>
              <w:rPr>
                <w:sz w:val="28"/>
              </w:rPr>
            </w:pPr>
            <w:r w:rsidRPr="00A9502B">
              <w:rPr>
                <w:spacing w:val="-2"/>
                <w:sz w:val="28"/>
              </w:rPr>
              <w:t>учителя.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ind w:right="589"/>
              <w:jc w:val="right"/>
              <w:rPr>
                <w:sz w:val="28"/>
              </w:rPr>
            </w:pPr>
            <w:r w:rsidRPr="00A9502B">
              <w:rPr>
                <w:sz w:val="28"/>
              </w:rPr>
              <w:t>Январь</w:t>
            </w:r>
            <w:r w:rsidRPr="00A9502B">
              <w:rPr>
                <w:spacing w:val="-8"/>
                <w:sz w:val="28"/>
              </w:rPr>
              <w:t xml:space="preserve"> </w:t>
            </w:r>
            <w:r w:rsidRPr="00A9502B">
              <w:rPr>
                <w:sz w:val="28"/>
              </w:rPr>
              <w:t>2025</w:t>
            </w:r>
            <w:r w:rsidRPr="00A9502B">
              <w:rPr>
                <w:spacing w:val="-4"/>
                <w:sz w:val="28"/>
              </w:rPr>
              <w:t xml:space="preserve"> </w:t>
            </w:r>
            <w:r w:rsidRPr="00A9502B">
              <w:rPr>
                <w:spacing w:val="-5"/>
                <w:sz w:val="28"/>
              </w:rPr>
              <w:t>г.</w:t>
            </w:r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ind w:left="6"/>
              <w:rPr>
                <w:sz w:val="28"/>
              </w:rPr>
            </w:pPr>
            <w:r w:rsidRPr="00A9502B">
              <w:rPr>
                <w:sz w:val="28"/>
              </w:rPr>
              <w:t>Педагог</w:t>
            </w:r>
            <w:r w:rsidRPr="00A9502B">
              <w:rPr>
                <w:spacing w:val="-7"/>
                <w:sz w:val="28"/>
              </w:rPr>
              <w:t xml:space="preserve"> </w:t>
            </w:r>
            <w:r w:rsidRPr="00A9502B">
              <w:rPr>
                <w:sz w:val="28"/>
              </w:rPr>
              <w:t>по</w:t>
            </w:r>
            <w:r w:rsidRPr="00A9502B">
              <w:rPr>
                <w:spacing w:val="-7"/>
                <w:sz w:val="28"/>
              </w:rPr>
              <w:t xml:space="preserve"> </w:t>
            </w:r>
            <w:r w:rsidRPr="00A9502B">
              <w:rPr>
                <w:spacing w:val="-2"/>
                <w:sz w:val="28"/>
              </w:rPr>
              <w:t>физике</w:t>
            </w:r>
          </w:p>
          <w:p w:rsidR="00A9502B" w:rsidRPr="00A9502B" w:rsidRDefault="00A9502B" w:rsidP="001A4846">
            <w:pPr>
              <w:pStyle w:val="TableParagraph"/>
              <w:spacing w:line="308" w:lineRule="exact"/>
              <w:ind w:left="6"/>
              <w:rPr>
                <w:sz w:val="28"/>
              </w:rPr>
            </w:pPr>
            <w:r w:rsidRPr="00A9502B">
              <w:rPr>
                <w:spacing w:val="-2"/>
                <w:sz w:val="28"/>
              </w:rPr>
              <w:t>центра.</w:t>
            </w:r>
          </w:p>
        </w:tc>
      </w:tr>
      <w:tr w:rsidR="00A9502B" w:rsidRPr="00A9502B" w:rsidTr="00A9502B">
        <w:trPr>
          <w:trHeight w:val="645"/>
        </w:trPr>
        <w:tc>
          <w:tcPr>
            <w:tcW w:w="720" w:type="dxa"/>
          </w:tcPr>
          <w:p w:rsidR="00A9502B" w:rsidRPr="00A9502B" w:rsidRDefault="00A9502B" w:rsidP="00A9502B">
            <w:pPr>
              <w:pStyle w:val="TableParagraph"/>
              <w:spacing w:line="313" w:lineRule="exact"/>
              <w:ind w:left="7"/>
              <w:rPr>
                <w:sz w:val="28"/>
              </w:rPr>
            </w:pPr>
            <w:r w:rsidRPr="00A9502B">
              <w:rPr>
                <w:spacing w:val="-5"/>
                <w:sz w:val="28"/>
              </w:rPr>
              <w:t>1</w:t>
            </w:r>
            <w:r>
              <w:rPr>
                <w:spacing w:val="-5"/>
                <w:sz w:val="28"/>
                <w:lang w:val="ru-RU"/>
              </w:rPr>
              <w:t>1</w:t>
            </w:r>
            <w:r w:rsidRPr="00A9502B">
              <w:rPr>
                <w:spacing w:val="-5"/>
                <w:sz w:val="28"/>
              </w:rPr>
              <w:t>.</w:t>
            </w:r>
          </w:p>
        </w:tc>
        <w:tc>
          <w:tcPr>
            <w:tcW w:w="5195" w:type="dxa"/>
          </w:tcPr>
          <w:p w:rsidR="00A9502B" w:rsidRPr="00A9502B" w:rsidRDefault="00A9502B" w:rsidP="001A4846">
            <w:pPr>
              <w:pStyle w:val="TableParagraph"/>
              <w:spacing w:line="313" w:lineRule="exact"/>
              <w:ind w:left="5" w:right="9"/>
              <w:rPr>
                <w:sz w:val="28"/>
              </w:rPr>
            </w:pPr>
            <w:r w:rsidRPr="00A9502B">
              <w:rPr>
                <w:sz w:val="28"/>
              </w:rPr>
              <w:t>Проектная</w:t>
            </w:r>
            <w:r w:rsidRPr="00A9502B">
              <w:rPr>
                <w:spacing w:val="-9"/>
                <w:sz w:val="28"/>
              </w:rPr>
              <w:t xml:space="preserve"> </w:t>
            </w:r>
            <w:r w:rsidRPr="00A9502B">
              <w:rPr>
                <w:sz w:val="28"/>
              </w:rPr>
              <w:t>мастерская</w:t>
            </w:r>
            <w:r w:rsidRPr="00A9502B">
              <w:rPr>
                <w:spacing w:val="-8"/>
                <w:sz w:val="28"/>
              </w:rPr>
              <w:t xml:space="preserve"> </w:t>
            </w:r>
            <w:r w:rsidRPr="00A9502B">
              <w:rPr>
                <w:sz w:val="28"/>
              </w:rPr>
              <w:t>для</w:t>
            </w:r>
            <w:r w:rsidRPr="00A9502B">
              <w:rPr>
                <w:spacing w:val="-8"/>
                <w:sz w:val="28"/>
              </w:rPr>
              <w:t xml:space="preserve"> </w:t>
            </w:r>
            <w:r w:rsidRPr="00A9502B">
              <w:rPr>
                <w:sz w:val="28"/>
              </w:rPr>
              <w:t>педагогов</w:t>
            </w:r>
            <w:r w:rsidRPr="00A9502B">
              <w:rPr>
                <w:spacing w:val="-11"/>
                <w:sz w:val="28"/>
              </w:rPr>
              <w:t xml:space="preserve"> </w:t>
            </w:r>
            <w:r w:rsidRPr="00A9502B">
              <w:rPr>
                <w:spacing w:val="-10"/>
                <w:sz w:val="28"/>
              </w:rPr>
              <w:t>и</w:t>
            </w:r>
          </w:p>
          <w:p w:rsidR="00A9502B" w:rsidRPr="00A9502B" w:rsidRDefault="00A9502B" w:rsidP="001A4846">
            <w:pPr>
              <w:pStyle w:val="TableParagraph"/>
              <w:spacing w:line="313" w:lineRule="exact"/>
              <w:ind w:left="5" w:right="7"/>
              <w:rPr>
                <w:sz w:val="28"/>
              </w:rPr>
            </w:pPr>
            <w:r w:rsidRPr="00A9502B">
              <w:rPr>
                <w:sz w:val="28"/>
              </w:rPr>
              <w:t>учащихся</w:t>
            </w:r>
            <w:r w:rsidRPr="00A9502B">
              <w:rPr>
                <w:spacing w:val="-10"/>
                <w:sz w:val="28"/>
              </w:rPr>
              <w:t xml:space="preserve"> </w:t>
            </w:r>
            <w:r w:rsidRPr="00A9502B">
              <w:rPr>
                <w:spacing w:val="-2"/>
                <w:sz w:val="28"/>
              </w:rPr>
              <w:t>школы.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spacing w:line="313" w:lineRule="exact"/>
              <w:ind w:right="12"/>
              <w:rPr>
                <w:sz w:val="28"/>
              </w:rPr>
            </w:pPr>
            <w:r w:rsidRPr="00A9502B">
              <w:rPr>
                <w:sz w:val="28"/>
              </w:rPr>
              <w:t>Обучающиеся</w:t>
            </w:r>
            <w:r w:rsidRPr="00A9502B">
              <w:rPr>
                <w:spacing w:val="-15"/>
                <w:sz w:val="28"/>
              </w:rPr>
              <w:t xml:space="preserve"> </w:t>
            </w:r>
            <w:r w:rsidRPr="00A9502B">
              <w:rPr>
                <w:spacing w:val="-2"/>
                <w:sz w:val="28"/>
              </w:rPr>
              <w:t>школы,</w:t>
            </w:r>
          </w:p>
          <w:p w:rsidR="00A9502B" w:rsidRPr="00A9502B" w:rsidRDefault="00A9502B" w:rsidP="001A4846">
            <w:pPr>
              <w:pStyle w:val="TableParagraph"/>
              <w:spacing w:line="313" w:lineRule="exact"/>
              <w:ind w:right="12"/>
              <w:rPr>
                <w:sz w:val="28"/>
              </w:rPr>
            </w:pPr>
            <w:r w:rsidRPr="00A9502B">
              <w:rPr>
                <w:spacing w:val="-2"/>
                <w:sz w:val="28"/>
              </w:rPr>
              <w:t>учителя.</w:t>
            </w:r>
          </w:p>
        </w:tc>
        <w:tc>
          <w:tcPr>
            <w:tcW w:w="2953" w:type="dxa"/>
          </w:tcPr>
          <w:p w:rsidR="00A9502B" w:rsidRPr="00A9502B" w:rsidRDefault="00A9502B" w:rsidP="001A4846">
            <w:pPr>
              <w:pStyle w:val="TableParagraph"/>
              <w:spacing w:line="313" w:lineRule="exact"/>
              <w:ind w:left="772"/>
              <w:rPr>
                <w:sz w:val="28"/>
              </w:rPr>
            </w:pPr>
            <w:r w:rsidRPr="00A9502B">
              <w:rPr>
                <w:sz w:val="28"/>
              </w:rPr>
              <w:t>Май</w:t>
            </w:r>
            <w:r w:rsidRPr="00A9502B">
              <w:rPr>
                <w:spacing w:val="-4"/>
                <w:sz w:val="28"/>
              </w:rPr>
              <w:t xml:space="preserve"> </w:t>
            </w:r>
            <w:r w:rsidRPr="00A9502B">
              <w:rPr>
                <w:sz w:val="28"/>
              </w:rPr>
              <w:t>2025</w:t>
            </w:r>
            <w:r w:rsidRPr="00A9502B">
              <w:rPr>
                <w:spacing w:val="-2"/>
                <w:sz w:val="28"/>
              </w:rPr>
              <w:t xml:space="preserve"> </w:t>
            </w:r>
            <w:r w:rsidRPr="00A9502B">
              <w:rPr>
                <w:spacing w:val="-5"/>
                <w:sz w:val="28"/>
              </w:rPr>
              <w:t>г.</w:t>
            </w:r>
          </w:p>
        </w:tc>
        <w:tc>
          <w:tcPr>
            <w:tcW w:w="2957" w:type="dxa"/>
          </w:tcPr>
          <w:p w:rsidR="00A9502B" w:rsidRPr="00A9502B" w:rsidRDefault="00A9502B" w:rsidP="001A4846">
            <w:pPr>
              <w:pStyle w:val="TableParagraph"/>
              <w:spacing w:line="313" w:lineRule="exact"/>
              <w:ind w:left="6" w:right="6"/>
              <w:rPr>
                <w:sz w:val="28"/>
              </w:rPr>
            </w:pPr>
            <w:r w:rsidRPr="00A9502B">
              <w:rPr>
                <w:sz w:val="28"/>
              </w:rPr>
              <w:t>Педагоги</w:t>
            </w:r>
            <w:r w:rsidRPr="00A9502B">
              <w:rPr>
                <w:spacing w:val="-15"/>
                <w:sz w:val="28"/>
              </w:rPr>
              <w:t xml:space="preserve"> </w:t>
            </w:r>
            <w:r w:rsidRPr="00A9502B">
              <w:rPr>
                <w:spacing w:val="-2"/>
                <w:sz w:val="28"/>
              </w:rPr>
              <w:t>центра.</w:t>
            </w:r>
          </w:p>
        </w:tc>
      </w:tr>
    </w:tbl>
    <w:p w:rsidR="00A9502B" w:rsidRPr="00A9502B" w:rsidRDefault="00A9502B"/>
    <w:sectPr w:rsidR="00A9502B" w:rsidRPr="00A9502B" w:rsidSect="00A950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EB"/>
    <w:rsid w:val="00210EBA"/>
    <w:rsid w:val="00576DAE"/>
    <w:rsid w:val="008B2FEB"/>
    <w:rsid w:val="00A9502B"/>
    <w:rsid w:val="00AC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AE"/>
  </w:style>
  <w:style w:type="paragraph" w:styleId="1">
    <w:name w:val="heading 1"/>
    <w:basedOn w:val="a"/>
    <w:next w:val="a"/>
    <w:link w:val="10"/>
    <w:uiPriority w:val="9"/>
    <w:qFormat/>
    <w:locked/>
    <w:rsid w:val="00576DA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576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720" w:hanging="72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1008" w:hanging="1008"/>
      <w:outlineLvl w:val="4"/>
    </w:pPr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1440" w:hanging="1440"/>
      <w:outlineLvl w:val="7"/>
    </w:pPr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DAE"/>
    <w:pPr>
      <w:spacing w:before="0" w:after="0"/>
    </w:pPr>
  </w:style>
  <w:style w:type="character" w:customStyle="1" w:styleId="a4">
    <w:name w:val="Без интервала Знак"/>
    <w:link w:val="a3"/>
    <w:uiPriority w:val="1"/>
    <w:locked/>
    <w:rsid w:val="00210EBA"/>
  </w:style>
  <w:style w:type="paragraph" w:styleId="a5">
    <w:name w:val="List Paragraph"/>
    <w:basedOn w:val="a"/>
    <w:uiPriority w:val="1"/>
    <w:qFormat/>
    <w:rsid w:val="00576DAE"/>
    <w:pPr>
      <w:widowControl w:val="0"/>
      <w:autoSpaceDE w:val="0"/>
      <w:autoSpaceDN w:val="0"/>
      <w:spacing w:before="0" w:beforeAutospacing="0" w:after="0" w:afterAutospacing="0"/>
      <w:ind w:left="212"/>
      <w:jc w:val="both"/>
    </w:pPr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576DA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76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6D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76DAE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76DA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576DA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576DAE"/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76DAE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576DAE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576DAE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6">
    <w:name w:val="Body Text"/>
    <w:basedOn w:val="a"/>
    <w:link w:val="a7"/>
    <w:uiPriority w:val="1"/>
    <w:unhideWhenUsed/>
    <w:qFormat/>
    <w:rsid w:val="00576DAE"/>
    <w:pPr>
      <w:widowControl w:val="0"/>
      <w:autoSpaceDE w:val="0"/>
      <w:autoSpaceDN w:val="0"/>
      <w:spacing w:before="0" w:beforeAutospacing="0" w:after="0" w:afterAutospacing="0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76DA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502B"/>
    <w:pPr>
      <w:widowControl w:val="0"/>
      <w:autoSpaceDE w:val="0"/>
      <w:autoSpaceDN w:val="0"/>
      <w:spacing w:before="0" w:beforeAutospacing="0" w:after="0" w:afterAutospacing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AE"/>
  </w:style>
  <w:style w:type="paragraph" w:styleId="1">
    <w:name w:val="heading 1"/>
    <w:basedOn w:val="a"/>
    <w:next w:val="a"/>
    <w:link w:val="10"/>
    <w:uiPriority w:val="9"/>
    <w:qFormat/>
    <w:locked/>
    <w:rsid w:val="00576DAE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576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720" w:hanging="72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864" w:hanging="864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1008" w:hanging="1008"/>
      <w:outlineLvl w:val="4"/>
    </w:pPr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1152" w:hanging="1152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1296" w:hanging="1296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1440" w:hanging="1440"/>
      <w:outlineLvl w:val="7"/>
    </w:pPr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9"/>
    <w:qFormat/>
    <w:locked/>
    <w:rsid w:val="00576DAE"/>
    <w:pPr>
      <w:keepNext/>
      <w:keepLines/>
      <w:widowControl w:val="0"/>
      <w:tabs>
        <w:tab w:val="num" w:pos="0"/>
      </w:tabs>
      <w:suppressAutoHyphens/>
      <w:spacing w:before="200" w:beforeAutospacing="0" w:after="0" w:afterAutospacing="0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76DAE"/>
    <w:pPr>
      <w:spacing w:before="0" w:after="0"/>
    </w:pPr>
  </w:style>
  <w:style w:type="character" w:customStyle="1" w:styleId="a4">
    <w:name w:val="Без интервала Знак"/>
    <w:link w:val="a3"/>
    <w:uiPriority w:val="1"/>
    <w:locked/>
    <w:rsid w:val="00210EBA"/>
  </w:style>
  <w:style w:type="paragraph" w:styleId="a5">
    <w:name w:val="List Paragraph"/>
    <w:basedOn w:val="a"/>
    <w:uiPriority w:val="1"/>
    <w:qFormat/>
    <w:rsid w:val="00576DAE"/>
    <w:pPr>
      <w:widowControl w:val="0"/>
      <w:autoSpaceDE w:val="0"/>
      <w:autoSpaceDN w:val="0"/>
      <w:spacing w:before="0" w:beforeAutospacing="0" w:after="0" w:afterAutospacing="0"/>
      <w:ind w:left="212"/>
      <w:jc w:val="both"/>
    </w:pPr>
    <w:rPr>
      <w:rFonts w:ascii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576DAE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76D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6D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76DAE"/>
    <w:rPr>
      <w:rFonts w:ascii="Cambria" w:eastAsia="Times New Roman" w:hAnsi="Cambria" w:cs="Times New Roman"/>
      <w:b/>
      <w:bCs/>
      <w:color w:val="4F81BD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576DAE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576DAE"/>
    <w:rPr>
      <w:rFonts w:ascii="Cambria" w:eastAsia="Times New Roman" w:hAnsi="Cambria" w:cs="Times New Roman"/>
      <w:color w:val="243F60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576DAE"/>
    <w:rPr>
      <w:rFonts w:ascii="Cambria" w:eastAsia="Times New Roman" w:hAnsi="Cambria" w:cs="Times New Roman"/>
      <w:i/>
      <w:iCs/>
      <w:color w:val="243F60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576DAE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576DAE"/>
    <w:rPr>
      <w:rFonts w:ascii="Cambria" w:eastAsia="Times New Roman" w:hAnsi="Cambria" w:cs="Times New Roman"/>
      <w:color w:val="4F81BD"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576DAE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a6">
    <w:name w:val="Body Text"/>
    <w:basedOn w:val="a"/>
    <w:link w:val="a7"/>
    <w:uiPriority w:val="1"/>
    <w:unhideWhenUsed/>
    <w:qFormat/>
    <w:rsid w:val="00576DAE"/>
    <w:pPr>
      <w:widowControl w:val="0"/>
      <w:autoSpaceDE w:val="0"/>
      <w:autoSpaceDN w:val="0"/>
      <w:spacing w:before="0" w:beforeAutospacing="0" w:after="0" w:afterAutospacing="0"/>
      <w:ind w:left="21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576DAE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9502B"/>
    <w:pPr>
      <w:widowControl w:val="0"/>
      <w:autoSpaceDE w:val="0"/>
      <w:autoSpaceDN w:val="0"/>
      <w:spacing w:before="0" w:beforeAutospacing="0" w:after="0" w:afterAutospacing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</dc:creator>
  <cp:keywords/>
  <dc:description/>
  <cp:lastModifiedBy>140</cp:lastModifiedBy>
  <cp:revision>2</cp:revision>
  <dcterms:created xsi:type="dcterms:W3CDTF">2024-09-19T16:39:00Z</dcterms:created>
  <dcterms:modified xsi:type="dcterms:W3CDTF">2024-09-19T16:46:00Z</dcterms:modified>
</cp:coreProperties>
</file>