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C" w:rsidRDefault="009D08BC" w:rsidP="009D08BC">
      <w:pPr>
        <w:pStyle w:val="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Аннотации к рабочим программам учебных дисциплин</w:t>
      </w:r>
    </w:p>
    <w:p w:rsidR="009D08BC" w:rsidRDefault="009D08BC" w:rsidP="009D08BC">
      <w:pPr>
        <w:pStyle w:val="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011612">
        <w:rPr>
          <w:sz w:val="24"/>
          <w:szCs w:val="24"/>
        </w:rPr>
        <w:t>2</w:t>
      </w:r>
      <w:r>
        <w:rPr>
          <w:sz w:val="24"/>
          <w:szCs w:val="24"/>
        </w:rPr>
        <w:t>-4 КЛАССАХ</w:t>
      </w:r>
    </w:p>
    <w:p w:rsidR="009D08BC" w:rsidRDefault="009D08BC" w:rsidP="009D08BC">
      <w:pPr>
        <w:pStyle w:val="1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УМК «Школа России»</w:t>
      </w:r>
    </w:p>
    <w:p w:rsidR="002C16C6" w:rsidRDefault="002C16C6" w:rsidP="002C16C6">
      <w:pPr>
        <w:pStyle w:val="1"/>
        <w:spacing w:after="0" w:line="276" w:lineRule="auto"/>
      </w:pPr>
    </w:p>
    <w:p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математике</w:t>
      </w:r>
    </w:p>
    <w:p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</w:t>
      </w:r>
      <w:r w:rsidR="00011612">
        <w:rPr>
          <w:rFonts w:eastAsia="Lucida Sans Unicode"/>
          <w:b/>
          <w:kern w:val="1"/>
          <w:lang w:eastAsia="hi-IN" w:bidi="hi-IN"/>
        </w:rPr>
        <w:t>2</w:t>
      </w:r>
      <w:r w:rsidRPr="002C16C6">
        <w:rPr>
          <w:rFonts w:eastAsia="Lucida Sans Unicode"/>
          <w:b/>
          <w:kern w:val="1"/>
          <w:lang w:eastAsia="hi-IN" w:bidi="hi-IN"/>
        </w:rPr>
        <w:t xml:space="preserve"> - 4  классов (базовый уровень)</w:t>
      </w:r>
    </w:p>
    <w:p w:rsidR="00B63A3A" w:rsidRPr="002C16C6" w:rsidRDefault="00B63A3A" w:rsidP="00B63A3A">
      <w:pPr>
        <w:widowControl w:val="0"/>
        <w:suppressAutoHyphens/>
        <w:ind w:firstLine="567"/>
        <w:jc w:val="center"/>
        <w:rPr>
          <w:rFonts w:eastAsia="Lucida Sans Unicode"/>
          <w:b/>
          <w:kern w:val="1"/>
          <w:lang w:eastAsia="hi-IN" w:bidi="hi-IN"/>
        </w:rPr>
      </w:pP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математике разработана на основе Федерального государственного образовательного стандарта начального общего образования, авторской программы </w:t>
      </w:r>
      <w:r w:rsidRPr="002C16C6">
        <w:rPr>
          <w:rFonts w:ascii="Times New Roman" w:hAnsi="Times New Roman"/>
          <w:sz w:val="24"/>
          <w:szCs w:val="24"/>
        </w:rPr>
        <w:t>М.И.</w:t>
      </w:r>
      <w:r w:rsidR="00F91F1A">
        <w:rPr>
          <w:rFonts w:ascii="Times New Roman" w:hAnsi="Times New Roman"/>
          <w:sz w:val="24"/>
          <w:szCs w:val="24"/>
        </w:rPr>
        <w:t xml:space="preserve"> </w:t>
      </w:r>
      <w:r w:rsidRPr="002C16C6">
        <w:rPr>
          <w:rFonts w:ascii="Times New Roman" w:hAnsi="Times New Roman"/>
          <w:sz w:val="24"/>
          <w:szCs w:val="24"/>
        </w:rPr>
        <w:t>Моро, М.А. Бантовой.</w:t>
      </w:r>
    </w:p>
    <w:p w:rsidR="00B63A3A" w:rsidRPr="002C16C6" w:rsidRDefault="00B63A3A" w:rsidP="009D08BC">
      <w:pPr>
        <w:ind w:left="-567"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:rsidR="00B63A3A" w:rsidRPr="002C16C6" w:rsidRDefault="00B63A3A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>Моро М.И., Волкова С.И., Степанова С.В. Математика</w:t>
      </w:r>
      <w:r>
        <w:t>.</w:t>
      </w:r>
      <w:r w:rsidRPr="002C16C6">
        <w:t>1 класс. – М.: Просвещение</w:t>
      </w:r>
    </w:p>
    <w:p w:rsidR="00B63A3A" w:rsidRPr="002C16C6" w:rsidRDefault="00B63A3A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>Моро М.И.,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2 класс. – М.: Просвещение</w:t>
      </w:r>
    </w:p>
    <w:p w:rsidR="00B63A3A" w:rsidRPr="002C16C6" w:rsidRDefault="00B63A3A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3 класс. – М.: Просвещение</w:t>
      </w:r>
    </w:p>
    <w:p w:rsidR="00B63A3A" w:rsidRPr="002C16C6" w:rsidRDefault="00B63A3A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 xml:space="preserve">Моро М.И., </w:t>
      </w:r>
      <w:proofErr w:type="spellStart"/>
      <w:r w:rsidRPr="002C16C6">
        <w:t>Бантова</w:t>
      </w:r>
      <w:proofErr w:type="spellEnd"/>
      <w:r w:rsidRPr="002C16C6">
        <w:t xml:space="preserve"> М.А., Бельтюкова Г.В. Математика</w:t>
      </w:r>
      <w:r>
        <w:t>.</w:t>
      </w:r>
      <w:r w:rsidRPr="002C16C6">
        <w:t>4 класс. – М.: Просвещение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r w:rsidR="001353F0" w:rsidRPr="001353F0">
        <w:rPr>
          <w:rFonts w:ascii="Times New Roman" w:hAnsi="Times New Roman"/>
          <w:sz w:val="24"/>
          <w:szCs w:val="24"/>
        </w:rPr>
        <w:t>МОУ  «Татарско-</w:t>
      </w:r>
      <w:proofErr w:type="spellStart"/>
      <w:r w:rsidR="001353F0" w:rsidRP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 w:rsidRPr="001353F0">
        <w:rPr>
          <w:rFonts w:ascii="Times New Roman" w:hAnsi="Times New Roman"/>
          <w:sz w:val="24"/>
          <w:szCs w:val="24"/>
        </w:rPr>
        <w:t xml:space="preserve"> ООШ» </w:t>
      </w:r>
      <w:r w:rsidRPr="002C16C6">
        <w:rPr>
          <w:rFonts w:ascii="Times New Roman" w:hAnsi="Times New Roman"/>
          <w:sz w:val="24"/>
          <w:szCs w:val="24"/>
        </w:rPr>
        <w:t xml:space="preserve">на изучение математики в </w:t>
      </w:r>
      <w:r w:rsidR="00011612">
        <w:rPr>
          <w:rFonts w:ascii="Times New Roman" w:hAnsi="Times New Roman"/>
          <w:sz w:val="24"/>
          <w:szCs w:val="24"/>
        </w:rPr>
        <w:t>2</w:t>
      </w:r>
      <w:r w:rsidRPr="002C16C6">
        <w:rPr>
          <w:rFonts w:ascii="Times New Roman" w:hAnsi="Times New Roman"/>
          <w:sz w:val="24"/>
          <w:szCs w:val="24"/>
        </w:rPr>
        <w:t xml:space="preserve"> - 4 классе отводится 540 часов для обязательного изучения учебного предмета «Математика» (базовый уровень) на этапе начального общего образования: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- 136 часов (4 часа в неделю, 34 учебные недели).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>Выполнение программы  ориентировано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>Программой предусмотрено проведение  практических работ, 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:rsidR="00B63A3A" w:rsidRPr="002C16C6" w:rsidRDefault="00B63A3A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  <w:lang w:eastAsia="hi-IN" w:bidi="hi-IN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B63A3A" w:rsidRPr="002C16C6" w:rsidRDefault="00B63A3A" w:rsidP="009D08BC">
      <w:pPr>
        <w:ind w:left="-567" w:firstLine="567"/>
      </w:pPr>
    </w:p>
    <w:p w:rsidR="00B63A3A" w:rsidRPr="002C16C6" w:rsidRDefault="00B63A3A" w:rsidP="009D08BC">
      <w:pPr>
        <w:ind w:left="-567" w:firstLine="567"/>
      </w:pPr>
    </w:p>
    <w:p w:rsidR="00B63A3A" w:rsidRPr="002C16C6" w:rsidRDefault="00B63A3A" w:rsidP="009D08BC">
      <w:pPr>
        <w:ind w:left="-567" w:firstLine="567"/>
        <w:sectPr w:rsidR="00B63A3A" w:rsidRPr="002C16C6" w:rsidSect="009D08B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2C16C6" w:rsidRDefault="002C16C6" w:rsidP="009D08BC">
      <w:pPr>
        <w:pStyle w:val="1"/>
        <w:spacing w:after="0" w:line="276" w:lineRule="auto"/>
        <w:ind w:left="-567" w:firstLine="567"/>
      </w:pPr>
    </w:p>
    <w:p w:rsidR="002C16C6" w:rsidRDefault="002C16C6" w:rsidP="009D08BC">
      <w:pPr>
        <w:pStyle w:val="1"/>
        <w:spacing w:after="0" w:line="276" w:lineRule="auto"/>
        <w:ind w:left="-567" w:firstLine="567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Аннотация к рабочей пр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ограмме по русскому языку для</w:t>
      </w: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</w:t>
      </w:r>
      <w:r w:rsidR="00011612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2</w:t>
      </w:r>
      <w:r w:rsidRPr="002C16C6"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-4 классов</w:t>
      </w: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 xml:space="preserve"> </w:t>
      </w:r>
    </w:p>
    <w:p w:rsidR="002C16C6" w:rsidRPr="002C16C6" w:rsidRDefault="002C16C6" w:rsidP="009D08BC">
      <w:pPr>
        <w:pStyle w:val="1"/>
        <w:spacing w:after="0" w:line="276" w:lineRule="auto"/>
        <w:ind w:left="-567" w:firstLine="567"/>
        <w:rPr>
          <w:rFonts w:eastAsia="Lucida Sans Unicode"/>
          <w:color w:val="auto"/>
          <w:kern w:val="1"/>
          <w:sz w:val="24"/>
          <w:szCs w:val="24"/>
          <w:lang w:eastAsia="hi-IN" w:bidi="hi-IN"/>
        </w:rPr>
      </w:pPr>
      <w:r>
        <w:rPr>
          <w:rFonts w:eastAsia="Lucida Sans Unicode"/>
          <w:color w:val="auto"/>
          <w:kern w:val="1"/>
          <w:sz w:val="24"/>
          <w:szCs w:val="24"/>
          <w:lang w:eastAsia="hi-IN" w:bidi="hi-IN"/>
        </w:rPr>
        <w:t>(базовый уровень)</w:t>
      </w:r>
    </w:p>
    <w:p w:rsidR="002C16C6" w:rsidRDefault="002C16C6" w:rsidP="009D08BC">
      <w:pPr>
        <w:spacing w:line="276" w:lineRule="auto"/>
        <w:ind w:left="-567" w:right="213" w:firstLine="567"/>
        <w:jc w:val="both"/>
      </w:pPr>
      <w:r>
        <w:t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рабочей программы воспитания, планируемых результатов начального образования и авторской программы «Русский язык»</w:t>
      </w:r>
      <w:r>
        <w:rPr>
          <w:color w:val="231F20"/>
        </w:rPr>
        <w:t xml:space="preserve"> В. П. </w:t>
      </w:r>
      <w:proofErr w:type="spellStart"/>
      <w:r>
        <w:rPr>
          <w:color w:val="231F20"/>
        </w:rPr>
        <w:t>Канакиной</w:t>
      </w:r>
      <w:proofErr w:type="spellEnd"/>
      <w:r>
        <w:rPr>
          <w:color w:val="231F20"/>
        </w:rPr>
        <w:t xml:space="preserve">, В. Г. Горецкого, М. В. </w:t>
      </w:r>
      <w:r>
        <w:t xml:space="preserve"> </w:t>
      </w:r>
      <w:proofErr w:type="spellStart"/>
      <w:r>
        <w:rPr>
          <w:color w:val="231F20"/>
        </w:rPr>
        <w:t>Бойкина</w:t>
      </w:r>
      <w:proofErr w:type="spellEnd"/>
      <w:r>
        <w:rPr>
          <w:color w:val="231F20"/>
        </w:rPr>
        <w:t xml:space="preserve"> и др.  </w:t>
      </w:r>
    </w:p>
    <w:p w:rsidR="002C16C6" w:rsidRDefault="002C16C6" w:rsidP="009D08BC">
      <w:pPr>
        <w:spacing w:line="276" w:lineRule="auto"/>
        <w:ind w:left="-567" w:firstLine="567"/>
        <w:jc w:val="both"/>
      </w:pPr>
      <w:r>
        <w:t xml:space="preserve"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</w:t>
      </w:r>
    </w:p>
    <w:p w:rsidR="002C16C6" w:rsidRDefault="002C16C6" w:rsidP="009D08BC">
      <w:pPr>
        <w:spacing w:line="276" w:lineRule="auto"/>
        <w:ind w:left="-567" w:firstLine="567"/>
        <w:jc w:val="both"/>
      </w:pPr>
      <w:r>
        <w:t xml:space="preserve">Систематический курс русского языка представлен в программе следующими содержательными линиями: </w:t>
      </w:r>
    </w:p>
    <w:p w:rsidR="002C16C6" w:rsidRDefault="002C16C6" w:rsidP="009D08BC">
      <w:pPr>
        <w:spacing w:line="276" w:lineRule="auto"/>
        <w:ind w:left="-567" w:right="383" w:firstLine="567"/>
        <w:jc w:val="both"/>
      </w:pPr>
      <w:r>
        <w:t xml:space="preserve">- система языка: лексика, фонетика и орфоэпия, графика, состав слова, грамматика; - орфография и пунктуация; </w:t>
      </w:r>
    </w:p>
    <w:p w:rsidR="002C16C6" w:rsidRDefault="002C16C6" w:rsidP="009D08BC">
      <w:pPr>
        <w:spacing w:line="276" w:lineRule="auto"/>
        <w:ind w:left="-567" w:right="383" w:firstLine="567"/>
        <w:jc w:val="both"/>
      </w:pPr>
      <w:r>
        <w:t xml:space="preserve">- развитие речи. </w:t>
      </w:r>
    </w:p>
    <w:p w:rsidR="002C16C6" w:rsidRDefault="002C16C6" w:rsidP="009D08BC">
      <w:pPr>
        <w:spacing w:line="276" w:lineRule="auto"/>
        <w:ind w:left="-567" w:firstLine="567"/>
        <w:jc w:val="both"/>
      </w:pPr>
      <w:r>
        <w:t xml:space="preserve">В учебном плане </w:t>
      </w:r>
      <w:r w:rsidR="001353F0">
        <w:t xml:space="preserve">МОУ </w:t>
      </w:r>
      <w:r w:rsidR="001353F0" w:rsidRPr="002C16C6">
        <w:t>«</w:t>
      </w:r>
      <w:r w:rsidR="001353F0">
        <w:t>Татарско-</w:t>
      </w:r>
      <w:proofErr w:type="spellStart"/>
      <w:r w:rsidR="001353F0">
        <w:t>Тавлинская</w:t>
      </w:r>
      <w:proofErr w:type="spellEnd"/>
      <w:r w:rsidR="001353F0">
        <w:t xml:space="preserve"> ООШ</w:t>
      </w:r>
      <w:r w:rsidR="001353F0" w:rsidRPr="002C16C6">
        <w:t xml:space="preserve">» </w:t>
      </w:r>
      <w:r w:rsidR="001353F0">
        <w:t xml:space="preserve"> </w:t>
      </w:r>
      <w:r>
        <w:t>на изучение русского языка в начальной школе выделяется 5</w:t>
      </w:r>
      <w:r w:rsidR="00011612">
        <w:t>10</w:t>
      </w:r>
      <w:r>
        <w:t xml:space="preserve"> час</w:t>
      </w:r>
      <w:r w:rsidR="00011612">
        <w:t>ов</w:t>
      </w:r>
      <w:bookmarkStart w:id="0" w:name="_GoBack"/>
      <w:bookmarkEnd w:id="0"/>
      <w:r>
        <w:t>. Во 2-4 классах на уроки русского языка отводится по 1</w:t>
      </w:r>
      <w:r w:rsidR="000D7718">
        <w:t>70</w:t>
      </w:r>
      <w:r>
        <w:t xml:space="preserve"> ч (</w:t>
      </w:r>
      <w:r w:rsidR="000D7718">
        <w:t>5</w:t>
      </w:r>
      <w:r>
        <w:t xml:space="preserve"> ч в неделю, 34 учебные недели в каждом классе согласно базисному плану)</w:t>
      </w:r>
    </w:p>
    <w:p w:rsidR="002C16C6" w:rsidRDefault="002C16C6" w:rsidP="009D08BC">
      <w:pPr>
        <w:spacing w:line="276" w:lineRule="auto"/>
        <w:ind w:left="-567" w:right="213" w:firstLine="567"/>
        <w:jc w:val="both"/>
      </w:pPr>
      <w:r>
        <w:t xml:space="preserve">Рабочая учебная программа включает в себя: пояснительную записку, общую характеристику учебного предмета, структуру предмета, место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>
        <w:t>метапредметные</w:t>
      </w:r>
      <w:proofErr w:type="spellEnd"/>
      <w: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 УМК «Школа России».</w:t>
      </w:r>
      <w:r>
        <w:rPr>
          <w:b/>
        </w:rPr>
        <w:t xml:space="preserve"> </w:t>
      </w:r>
    </w:p>
    <w:p w:rsidR="002C16C6" w:rsidRDefault="002C16C6" w:rsidP="009D08BC">
      <w:pPr>
        <w:spacing w:line="276" w:lineRule="auto"/>
        <w:ind w:left="-567" w:firstLine="567"/>
        <w:rPr>
          <w:b/>
        </w:rPr>
      </w:pPr>
      <w:r>
        <w:rPr>
          <w:b/>
        </w:rPr>
        <w:t xml:space="preserve"> </w:t>
      </w:r>
    </w:p>
    <w:p w:rsidR="002C16C6" w:rsidRDefault="002C16C6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>Аннотация к рабочей программе по окружающему миру</w:t>
      </w: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</w:t>
      </w:r>
      <w:r w:rsidR="00011612">
        <w:rPr>
          <w:rFonts w:eastAsia="Lucida Sans Unicode"/>
          <w:b/>
          <w:kern w:val="1"/>
          <w:lang w:eastAsia="hi-IN" w:bidi="hi-IN"/>
        </w:rPr>
        <w:t>2</w:t>
      </w:r>
      <w:r w:rsidRPr="002C16C6">
        <w:rPr>
          <w:rFonts w:eastAsia="Lucida Sans Unicode"/>
          <w:b/>
          <w:kern w:val="1"/>
          <w:lang w:eastAsia="hi-IN" w:bidi="hi-IN"/>
        </w:rPr>
        <w:t xml:space="preserve"> - 4  классов (базовый уровень)</w:t>
      </w: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Рабочая программа по окружающему миру разработана на основе Федерального государственного образовательного стандарта начального общего образования, авторской программы под редакцией А.А.</w:t>
      </w:r>
      <w:r w:rsidR="001353F0">
        <w:rPr>
          <w:rStyle w:val="FontStyle14"/>
          <w:rFonts w:ascii="Times New Roman" w:hAnsi="Times New Roman" w:cs="Times New Roman"/>
          <w:sz w:val="24"/>
          <w:szCs w:val="24"/>
        </w:rPr>
        <w:t xml:space="preserve"> </w:t>
      </w: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Плешакова «Школа России».</w:t>
      </w: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360" w:lineRule="auto"/>
        <w:ind w:left="-567" w:firstLine="567"/>
      </w:pPr>
      <w:r w:rsidRPr="002C16C6">
        <w:t>Плешаков А.А. Окружающий мир 2 класс. – М.: Просвещение.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360" w:lineRule="auto"/>
        <w:ind w:left="-567" w:firstLine="567"/>
      </w:pPr>
      <w:r w:rsidRPr="002C16C6">
        <w:t>Плешаков А.А. Окружающий мир 3 класс. – М.: Просвещение.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360" w:lineRule="auto"/>
        <w:ind w:left="-567" w:firstLine="567"/>
      </w:pPr>
      <w:r w:rsidRPr="002C16C6">
        <w:t>Плешаков А.А. Окружающий мир 4 класс. – М.: Просвещение.</w:t>
      </w:r>
    </w:p>
    <w:p w:rsidR="00431A01" w:rsidRPr="002C16C6" w:rsidRDefault="002C16C6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r w:rsidR="001353F0" w:rsidRPr="001353F0">
        <w:rPr>
          <w:rFonts w:ascii="Times New Roman" w:hAnsi="Times New Roman"/>
          <w:sz w:val="24"/>
          <w:szCs w:val="24"/>
        </w:rPr>
        <w:t>МОУ  «Татарско-</w:t>
      </w:r>
      <w:proofErr w:type="spellStart"/>
      <w:r w:rsidR="001353F0" w:rsidRP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 w:rsidRPr="001353F0">
        <w:rPr>
          <w:rFonts w:ascii="Times New Roman" w:hAnsi="Times New Roman"/>
          <w:sz w:val="24"/>
          <w:szCs w:val="24"/>
        </w:rPr>
        <w:t xml:space="preserve"> ООШ» </w:t>
      </w:r>
      <w:r w:rsidR="00431A01" w:rsidRPr="002C16C6">
        <w:rPr>
          <w:rFonts w:ascii="Times New Roman" w:hAnsi="Times New Roman"/>
          <w:sz w:val="24"/>
          <w:szCs w:val="24"/>
        </w:rPr>
        <w:t>на изучение окружающего мира в 1 - 4 классе отводится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011612">
        <w:rPr>
          <w:rFonts w:ascii="Times New Roman" w:hAnsi="Times New Roman"/>
          <w:sz w:val="24"/>
          <w:szCs w:val="24"/>
        </w:rPr>
        <w:t>204 часа</w:t>
      </w:r>
      <w:r w:rsidR="00431A01" w:rsidRPr="002C16C6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«Окружающий мир» (базовый уровень) на этапе начального общего образования:</w:t>
      </w: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- 68 часов (2 часа в неделю, 34 учебные недели), </w:t>
      </w: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- 68 часов (2 часа в неделю, 34 учебные недели), </w:t>
      </w: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4 класс </w:t>
      </w:r>
      <w:r w:rsidR="00011612">
        <w:rPr>
          <w:rFonts w:ascii="Times New Roman" w:hAnsi="Times New Roman"/>
          <w:sz w:val="24"/>
          <w:szCs w:val="24"/>
        </w:rPr>
        <w:t>–</w:t>
      </w:r>
      <w:r w:rsidRPr="002C16C6">
        <w:rPr>
          <w:rFonts w:ascii="Times New Roman" w:hAnsi="Times New Roman"/>
          <w:sz w:val="24"/>
          <w:szCs w:val="24"/>
        </w:rPr>
        <w:t xml:space="preserve"> 68</w:t>
      </w:r>
      <w:r w:rsidR="00011612">
        <w:rPr>
          <w:rFonts w:ascii="Times New Roman" w:hAnsi="Times New Roman"/>
          <w:sz w:val="24"/>
          <w:szCs w:val="24"/>
        </w:rPr>
        <w:t xml:space="preserve"> </w:t>
      </w:r>
      <w:r w:rsidRPr="002C16C6">
        <w:rPr>
          <w:rFonts w:ascii="Times New Roman" w:hAnsi="Times New Roman"/>
          <w:sz w:val="24"/>
          <w:szCs w:val="24"/>
        </w:rPr>
        <w:t>часов (2 часа в неделю, 34 учебные недели).</w:t>
      </w:r>
    </w:p>
    <w:p w:rsidR="00431A01" w:rsidRPr="002C16C6" w:rsidRDefault="00431A01" w:rsidP="009D08BC">
      <w:pPr>
        <w:pStyle w:val="a4"/>
        <w:spacing w:line="36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lastRenderedPageBreak/>
        <w:t>Программой предусмотрено проведение  текущего опроса – проверка того, как идёт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свойства), тематического контроля – способствует введению формирующегося оценивания освоения программы учеником, предоставляется возможность тщательнее подготовившись, переделать, дополнить работу, исправить отметку и улучшить итоговую отметку в четверти, итоговый контроль – проводится как оценка результатов обучения за достаточно большой промежуток времени – четверть, полугодие, год. Основной формой общения учителя и обучающихся, обучающихся друг с другом является учебный диалог.</w:t>
      </w:r>
    </w:p>
    <w:p w:rsidR="00431A01" w:rsidRPr="002C16C6" w:rsidRDefault="00431A01" w:rsidP="009D08BC">
      <w:pPr>
        <w:ind w:left="-567" w:firstLine="567"/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музыке</w:t>
      </w:r>
    </w:p>
    <w:p w:rsidR="00431A01" w:rsidRPr="002C16C6" w:rsidRDefault="00011612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>
        <w:rPr>
          <w:rFonts w:eastAsia="Lucida Sans Unicode"/>
          <w:b/>
          <w:kern w:val="1"/>
          <w:lang w:eastAsia="hi-IN" w:bidi="hi-IN"/>
        </w:rPr>
        <w:t>для 2</w:t>
      </w:r>
      <w:r w:rsidR="00431A01" w:rsidRPr="002C16C6">
        <w:rPr>
          <w:rFonts w:eastAsia="Lucida Sans Unicode"/>
          <w:b/>
          <w:kern w:val="1"/>
          <w:lang w:eastAsia="hi-IN" w:bidi="hi-IN"/>
        </w:rPr>
        <w:t xml:space="preserve">- 4  классов </w:t>
      </w:r>
    </w:p>
    <w:p w:rsidR="00431A01" w:rsidRPr="002C16C6" w:rsidRDefault="00431A01" w:rsidP="009D08BC">
      <w:pPr>
        <w:pStyle w:val="a4"/>
        <w:ind w:left="-567" w:firstLine="56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музыке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2 класс. – М.: Просвещение.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3 класс. – М.: Просвещение</w:t>
      </w:r>
      <w:proofErr w:type="gramStart"/>
      <w:r w:rsidRPr="002C16C6">
        <w:t>..</w:t>
      </w:r>
      <w:proofErr w:type="gramEnd"/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r w:rsidRPr="002C16C6">
        <w:t xml:space="preserve">Критская Е.Д., Сергеева Г.П., </w:t>
      </w:r>
      <w:proofErr w:type="spellStart"/>
      <w:r w:rsidRPr="002C16C6">
        <w:t>Шмагина</w:t>
      </w:r>
      <w:proofErr w:type="spellEnd"/>
      <w:r w:rsidRPr="002C16C6">
        <w:t xml:space="preserve"> Т.С.  Музыка 4 класс. – М.: Просвещение.</w:t>
      </w:r>
    </w:p>
    <w:p w:rsidR="00431A01" w:rsidRPr="002C16C6" w:rsidRDefault="00431A01" w:rsidP="009D08BC">
      <w:pPr>
        <w:ind w:left="-567" w:firstLine="567"/>
        <w:jc w:val="both"/>
        <w:rPr>
          <w:i/>
        </w:rPr>
      </w:pPr>
      <w:r w:rsidRPr="002C16C6">
        <w:rPr>
          <w:i/>
        </w:rPr>
        <w:t>Основные особенности учебников: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формируют основы музыкальной культуры через эмоциональное восприятие и творческое отношение к музыке;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ориентированы на духовно-нравственное, эстетическое и патриотическое воспитание детей;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формируют бережное отношение к культуре своего народа, на основе которого создаются установки к культурологическому и мотивационно-осмысленному знакомству с традициями и культурой других народов мира;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формируют личностное эмоционально-ценностное отношение к искусству;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 xml:space="preserve">способствуют раскрытию и реализации творческого потенциала детей, развитию у них образного и ассоциативного мышления, музыкальной памяти, слуха, чувства ритма, певческого голоса, приобретению </w:t>
      </w:r>
      <w:proofErr w:type="spellStart"/>
      <w:r w:rsidRPr="002C16C6">
        <w:t>метапредметных</w:t>
      </w:r>
      <w:proofErr w:type="spellEnd"/>
      <w:r w:rsidRPr="002C16C6">
        <w:t xml:space="preserve"> навыков;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знакомят с лучшими произведениями музыкального искусства, с известными композиторами, дирижёрами, певцами, музыкальными коллективами, обучают игре на простейших музыкальных инструментах;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spacing w:line="276" w:lineRule="auto"/>
        <w:ind w:left="-567" w:firstLine="567"/>
        <w:jc w:val="both"/>
      </w:pPr>
      <w:r w:rsidRPr="002C16C6">
        <w:t>направлены на интеграцию с другими предметами начальной школы и различными видами внеклассной деятельности учащихся;</w:t>
      </w:r>
    </w:p>
    <w:p w:rsidR="00431A01" w:rsidRPr="002C16C6" w:rsidRDefault="00431A01" w:rsidP="009D08BC">
      <w:pPr>
        <w:pStyle w:val="a3"/>
        <w:numPr>
          <w:ilvl w:val="0"/>
          <w:numId w:val="2"/>
        </w:numPr>
        <w:ind w:left="-567" w:firstLine="567"/>
        <w:jc w:val="both"/>
      </w:pPr>
      <w:r w:rsidRPr="002C16C6">
        <w:t>содержат различные типы уроков (урок-викторина, урок-импровизация, урок-игра, урок-концерт, фестиваль музыкального творчества), которые стимулируют творческий отклик обучающихся на изучаемый учебный материал.</w:t>
      </w:r>
    </w:p>
    <w:p w:rsidR="00431A01" w:rsidRPr="002C16C6" w:rsidRDefault="002C16C6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учебном плане </w:t>
      </w:r>
      <w:r w:rsidR="001353F0" w:rsidRPr="001353F0">
        <w:rPr>
          <w:rFonts w:ascii="Times New Roman" w:hAnsi="Times New Roman"/>
          <w:sz w:val="24"/>
          <w:szCs w:val="24"/>
        </w:rPr>
        <w:t>МОУ  «Татарско-</w:t>
      </w:r>
      <w:proofErr w:type="spellStart"/>
      <w:r w:rsidR="001353F0" w:rsidRP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 w:rsidRPr="001353F0">
        <w:rPr>
          <w:rFonts w:ascii="Times New Roman" w:hAnsi="Times New Roman"/>
          <w:sz w:val="24"/>
          <w:szCs w:val="24"/>
        </w:rPr>
        <w:t xml:space="preserve"> ООШ» </w:t>
      </w:r>
      <w:r w:rsidR="00431A01" w:rsidRPr="002C16C6">
        <w:rPr>
          <w:rFonts w:ascii="Times New Roman" w:hAnsi="Times New Roman"/>
          <w:sz w:val="24"/>
          <w:szCs w:val="24"/>
        </w:rPr>
        <w:t xml:space="preserve">на изучение музыки в </w:t>
      </w:r>
      <w:r w:rsidR="00011612">
        <w:rPr>
          <w:rFonts w:ascii="Times New Roman" w:hAnsi="Times New Roman"/>
          <w:sz w:val="24"/>
          <w:szCs w:val="24"/>
        </w:rPr>
        <w:t>2</w:t>
      </w:r>
      <w:r w:rsidR="00431A01" w:rsidRPr="002C16C6">
        <w:rPr>
          <w:rFonts w:ascii="Times New Roman" w:hAnsi="Times New Roman"/>
          <w:sz w:val="24"/>
          <w:szCs w:val="24"/>
        </w:rPr>
        <w:t>- 4 классе отводится 1</w:t>
      </w:r>
      <w:r w:rsidR="00011612">
        <w:rPr>
          <w:rFonts w:ascii="Times New Roman" w:hAnsi="Times New Roman"/>
          <w:sz w:val="24"/>
          <w:szCs w:val="24"/>
        </w:rPr>
        <w:t>02</w:t>
      </w:r>
      <w:r w:rsidR="00431A01" w:rsidRPr="002C16C6">
        <w:rPr>
          <w:rFonts w:ascii="Times New Roman" w:hAnsi="Times New Roman"/>
          <w:sz w:val="24"/>
          <w:szCs w:val="24"/>
        </w:rPr>
        <w:t xml:space="preserve"> час</w:t>
      </w:r>
      <w:r w:rsidR="00011612">
        <w:rPr>
          <w:rFonts w:ascii="Times New Roman" w:hAnsi="Times New Roman"/>
          <w:sz w:val="24"/>
          <w:szCs w:val="24"/>
        </w:rPr>
        <w:t>а</w:t>
      </w:r>
      <w:r w:rsidR="00431A01" w:rsidRPr="002C16C6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«Музыка» (базовый уровень) на этапе начального общего образования: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программы  ориентировано на использование разнообразных форм организации учебного процесса (урок, урок-экскурсия, урок-путешествие, урок-игра) </w:t>
      </w:r>
    </w:p>
    <w:p w:rsidR="00431A01" w:rsidRPr="002C16C6" w:rsidRDefault="00431A01" w:rsidP="009D08BC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 практических работ,  экскурсий, проведение диагностических  работ. Предпочтение отдаётся тематическому контролю в форме устного опроса (УО). На уроках может привлекаться лингвистический, литературный, исторический материал, а также музыкальное и изобразительное оформление. На  уроках используется фронтальная, групповая, индивидуальная работа, работа в парах.</w:t>
      </w:r>
    </w:p>
    <w:p w:rsidR="00431A01" w:rsidRPr="002C16C6" w:rsidRDefault="00431A01" w:rsidP="009D08BC">
      <w:pPr>
        <w:ind w:left="-567" w:firstLine="567"/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A01" w:rsidRPr="002C16C6" w:rsidRDefault="00431A01" w:rsidP="009D08BC">
      <w:pPr>
        <w:widowControl w:val="0"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технологии</w:t>
      </w:r>
    </w:p>
    <w:p w:rsidR="00431A01" w:rsidRPr="002C16C6" w:rsidRDefault="00431A01" w:rsidP="009D08BC">
      <w:pPr>
        <w:widowControl w:val="0"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</w:t>
      </w:r>
      <w:r w:rsidR="00011612">
        <w:rPr>
          <w:rFonts w:eastAsia="Lucida Sans Unicode"/>
          <w:b/>
          <w:kern w:val="1"/>
          <w:lang w:eastAsia="hi-IN" w:bidi="hi-IN"/>
        </w:rPr>
        <w:t>2</w:t>
      </w:r>
      <w:r w:rsidRPr="002C16C6">
        <w:rPr>
          <w:rFonts w:eastAsia="Lucida Sans Unicode"/>
          <w:b/>
          <w:kern w:val="1"/>
          <w:lang w:eastAsia="hi-IN" w:bidi="hi-IN"/>
        </w:rPr>
        <w:t xml:space="preserve"> - 4  классов </w:t>
      </w:r>
    </w:p>
    <w:p w:rsidR="00431A01" w:rsidRPr="002C16C6" w:rsidRDefault="00431A01" w:rsidP="009D08BC">
      <w:pPr>
        <w:widowControl w:val="0"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технологии разработана на основе Федерального государственного образовательного стандарта начального общего образования, авторской программы под редакцией Н.И.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Роговцевой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proofErr w:type="spellStart"/>
      <w:r w:rsidRPr="002C16C6">
        <w:t>Роговцева</w:t>
      </w:r>
      <w:proofErr w:type="spellEnd"/>
      <w:r w:rsidRPr="002C16C6">
        <w:t xml:space="preserve"> Н.И., Богданова Н.В., Добромыслова Н.В. Технология 2 - 3 класс. – М.: Просвещение.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proofErr w:type="spellStart"/>
      <w:r w:rsidRPr="002C16C6">
        <w:t>Роговцева</w:t>
      </w:r>
      <w:proofErr w:type="spellEnd"/>
      <w:r w:rsidRPr="002C16C6">
        <w:t xml:space="preserve"> Н.И., Богданова Н.В., Шипилова Н.В., </w:t>
      </w:r>
      <w:proofErr w:type="spellStart"/>
      <w:r w:rsidRPr="002C16C6">
        <w:t>Анащенкова</w:t>
      </w:r>
      <w:proofErr w:type="spellEnd"/>
      <w:r w:rsidRPr="002C16C6">
        <w:t xml:space="preserve"> С.В. Технология  4 класс. – М.: Просвещение.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r w:rsidR="001353F0">
        <w:rPr>
          <w:rFonts w:ascii="Times New Roman" w:hAnsi="Times New Roman"/>
          <w:sz w:val="24"/>
          <w:szCs w:val="24"/>
        </w:rPr>
        <w:t xml:space="preserve">МОУ </w:t>
      </w:r>
      <w:r w:rsidR="001353F0" w:rsidRPr="002C16C6">
        <w:rPr>
          <w:rFonts w:ascii="Times New Roman" w:hAnsi="Times New Roman"/>
          <w:sz w:val="24"/>
          <w:szCs w:val="24"/>
        </w:rPr>
        <w:t xml:space="preserve"> «</w:t>
      </w:r>
      <w:r w:rsidR="001353F0">
        <w:rPr>
          <w:rFonts w:ascii="Times New Roman" w:hAnsi="Times New Roman"/>
          <w:sz w:val="24"/>
          <w:szCs w:val="24"/>
        </w:rPr>
        <w:t>Татарско-</w:t>
      </w:r>
      <w:proofErr w:type="spellStart"/>
      <w:r w:rsid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>
        <w:rPr>
          <w:rFonts w:ascii="Times New Roman" w:hAnsi="Times New Roman"/>
          <w:sz w:val="24"/>
          <w:szCs w:val="24"/>
        </w:rPr>
        <w:t xml:space="preserve"> ООШ</w:t>
      </w:r>
      <w:r w:rsidR="001353F0" w:rsidRPr="002C16C6">
        <w:rPr>
          <w:rFonts w:ascii="Times New Roman" w:hAnsi="Times New Roman"/>
          <w:sz w:val="24"/>
          <w:szCs w:val="24"/>
        </w:rPr>
        <w:t xml:space="preserve">» </w:t>
      </w:r>
      <w:r w:rsidRPr="002C16C6">
        <w:rPr>
          <w:rFonts w:ascii="Times New Roman" w:hAnsi="Times New Roman"/>
          <w:sz w:val="24"/>
          <w:szCs w:val="24"/>
        </w:rPr>
        <w:t xml:space="preserve">на изучение технологии в </w:t>
      </w:r>
      <w:r w:rsidR="00011612">
        <w:rPr>
          <w:rFonts w:ascii="Times New Roman" w:hAnsi="Times New Roman"/>
          <w:sz w:val="24"/>
          <w:szCs w:val="24"/>
        </w:rPr>
        <w:t>2</w:t>
      </w:r>
      <w:r w:rsidRPr="002C16C6">
        <w:rPr>
          <w:rFonts w:ascii="Times New Roman" w:hAnsi="Times New Roman"/>
          <w:sz w:val="24"/>
          <w:szCs w:val="24"/>
        </w:rPr>
        <w:t xml:space="preserve"> - 4 классах отводится </w:t>
      </w:r>
      <w:r w:rsidR="00011612">
        <w:rPr>
          <w:rFonts w:ascii="Times New Roman" w:hAnsi="Times New Roman"/>
          <w:sz w:val="24"/>
          <w:szCs w:val="24"/>
        </w:rPr>
        <w:t>102</w:t>
      </w:r>
      <w:r w:rsidRPr="002C16C6">
        <w:rPr>
          <w:rFonts w:ascii="Times New Roman" w:hAnsi="Times New Roman"/>
          <w:sz w:val="24"/>
          <w:szCs w:val="24"/>
        </w:rPr>
        <w:t xml:space="preserve"> час</w:t>
      </w:r>
      <w:r w:rsidR="00011612">
        <w:rPr>
          <w:rFonts w:ascii="Times New Roman" w:hAnsi="Times New Roman"/>
          <w:sz w:val="24"/>
          <w:szCs w:val="24"/>
        </w:rPr>
        <w:t>а</w:t>
      </w:r>
      <w:r w:rsidRPr="002C16C6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«Технология» (базовый уровень) на этапе начального общего образования: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Выполнение программы  ориентировано на использование разнообразных форм организации учебного процесса (урок, урок-игра, урок-путешествие, урок-обобщение, урок-экскурсия)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проектных работ, тестовых работ. Предпочтение отдаётся тематическому контролю в форме устного опроса (УО), тестов (Т).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431A01" w:rsidRPr="002C16C6" w:rsidRDefault="00431A01" w:rsidP="009D08BC">
      <w:pPr>
        <w:ind w:left="-567" w:firstLine="567"/>
        <w:sectPr w:rsidR="00431A01" w:rsidRPr="002C16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lastRenderedPageBreak/>
        <w:t>Аннотация к рабочей программе по литературному чтению</w:t>
      </w: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  <w:r w:rsidRPr="002C16C6">
        <w:rPr>
          <w:rFonts w:eastAsia="Lucida Sans Unicode"/>
          <w:b/>
          <w:kern w:val="1"/>
          <w:lang w:eastAsia="hi-IN" w:bidi="hi-IN"/>
        </w:rPr>
        <w:t xml:space="preserve">для </w:t>
      </w:r>
      <w:r w:rsidR="00011612">
        <w:rPr>
          <w:rFonts w:eastAsia="Lucida Sans Unicode"/>
          <w:b/>
          <w:kern w:val="1"/>
          <w:lang w:eastAsia="hi-IN" w:bidi="hi-IN"/>
        </w:rPr>
        <w:t>2</w:t>
      </w:r>
      <w:r w:rsidRPr="002C16C6">
        <w:rPr>
          <w:rFonts w:eastAsia="Lucida Sans Unicode"/>
          <w:b/>
          <w:kern w:val="1"/>
          <w:lang w:eastAsia="hi-IN" w:bidi="hi-IN"/>
        </w:rPr>
        <w:t xml:space="preserve"> - 4  классов (базовый уровень)</w:t>
      </w:r>
    </w:p>
    <w:p w:rsidR="00431A01" w:rsidRPr="002C16C6" w:rsidRDefault="00431A01" w:rsidP="009D08BC">
      <w:pPr>
        <w:widowControl w:val="0"/>
        <w:suppressAutoHyphens/>
        <w:ind w:left="-567" w:firstLine="567"/>
        <w:jc w:val="center"/>
        <w:rPr>
          <w:rFonts w:eastAsia="Lucida Sans Unicode"/>
          <w:b/>
          <w:kern w:val="1"/>
          <w:lang w:eastAsia="hi-IN" w:bidi="hi-IN"/>
        </w:rPr>
      </w:pP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Л.Ф.Климановой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М.В.Бойкиной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</w:t>
      </w:r>
    </w:p>
    <w:p w:rsidR="00431A01" w:rsidRPr="002C16C6" w:rsidRDefault="00431A01" w:rsidP="009D08BC">
      <w:pPr>
        <w:ind w:left="-567" w:firstLine="567"/>
        <w:rPr>
          <w:b/>
        </w:rPr>
      </w:pPr>
      <w:r w:rsidRPr="002C16C6">
        <w:rPr>
          <w:b/>
        </w:rPr>
        <w:t xml:space="preserve">Используемые учебники: 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2 класс. – М.: Просвещение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3 класс. – М.: Просвещение</w:t>
      </w:r>
    </w:p>
    <w:p w:rsidR="00431A01" w:rsidRPr="002C16C6" w:rsidRDefault="00431A01" w:rsidP="009D08BC">
      <w:pPr>
        <w:pStyle w:val="a3"/>
        <w:numPr>
          <w:ilvl w:val="0"/>
          <w:numId w:val="1"/>
        </w:numPr>
        <w:spacing w:line="276" w:lineRule="auto"/>
        <w:ind w:left="-567" w:firstLine="567"/>
      </w:pPr>
      <w:proofErr w:type="spellStart"/>
      <w:r w:rsidRPr="002C16C6">
        <w:t>Л.Ф.Климанова</w:t>
      </w:r>
      <w:proofErr w:type="spellEnd"/>
      <w:r w:rsidRPr="002C16C6">
        <w:t xml:space="preserve">, </w:t>
      </w:r>
      <w:proofErr w:type="spellStart"/>
      <w:r w:rsidRPr="002C16C6">
        <w:t>В.Г.Горецкий</w:t>
      </w:r>
      <w:proofErr w:type="spellEnd"/>
      <w:r w:rsidRPr="002C16C6">
        <w:t xml:space="preserve">, </w:t>
      </w:r>
      <w:proofErr w:type="spellStart"/>
      <w:r w:rsidRPr="002C16C6">
        <w:t>Л.А.Виноградская</w:t>
      </w:r>
      <w:proofErr w:type="spellEnd"/>
      <w:r w:rsidRPr="002C16C6">
        <w:t xml:space="preserve">, </w:t>
      </w:r>
      <w:proofErr w:type="spellStart"/>
      <w:r w:rsidRPr="002C16C6">
        <w:t>М.В.Голованова</w:t>
      </w:r>
      <w:proofErr w:type="spellEnd"/>
      <w:r w:rsidRPr="002C16C6">
        <w:t>.  Литературное чтение. 4 класс. – М.: Просвещение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r w:rsidR="002C16C6">
        <w:rPr>
          <w:rFonts w:ascii="Times New Roman" w:hAnsi="Times New Roman"/>
          <w:sz w:val="24"/>
          <w:szCs w:val="24"/>
        </w:rPr>
        <w:t xml:space="preserve">МОУ </w:t>
      </w:r>
      <w:r w:rsidR="002C16C6" w:rsidRPr="002C16C6">
        <w:rPr>
          <w:rFonts w:ascii="Times New Roman" w:hAnsi="Times New Roman"/>
          <w:sz w:val="24"/>
          <w:szCs w:val="24"/>
        </w:rPr>
        <w:t>«</w:t>
      </w:r>
      <w:r w:rsidR="001353F0">
        <w:rPr>
          <w:rFonts w:ascii="Times New Roman" w:hAnsi="Times New Roman"/>
          <w:sz w:val="24"/>
          <w:szCs w:val="24"/>
        </w:rPr>
        <w:t>Татарско-</w:t>
      </w:r>
      <w:proofErr w:type="spellStart"/>
      <w:r w:rsid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>
        <w:rPr>
          <w:rFonts w:ascii="Times New Roman" w:hAnsi="Times New Roman"/>
          <w:sz w:val="24"/>
          <w:szCs w:val="24"/>
        </w:rPr>
        <w:t xml:space="preserve"> ООШ</w:t>
      </w:r>
      <w:r w:rsidR="002C16C6" w:rsidRPr="002C16C6">
        <w:rPr>
          <w:rFonts w:ascii="Times New Roman" w:hAnsi="Times New Roman"/>
          <w:sz w:val="24"/>
          <w:szCs w:val="24"/>
        </w:rPr>
        <w:t xml:space="preserve">» </w:t>
      </w:r>
      <w:r w:rsidRPr="002C16C6">
        <w:rPr>
          <w:rFonts w:ascii="Times New Roman" w:hAnsi="Times New Roman"/>
          <w:sz w:val="24"/>
          <w:szCs w:val="24"/>
        </w:rPr>
        <w:t xml:space="preserve">на изучение литературного чтения в </w:t>
      </w:r>
      <w:r w:rsidR="00011612">
        <w:rPr>
          <w:rFonts w:ascii="Times New Roman" w:hAnsi="Times New Roman"/>
          <w:sz w:val="24"/>
          <w:szCs w:val="24"/>
        </w:rPr>
        <w:t>2</w:t>
      </w:r>
      <w:r w:rsidRPr="002C16C6">
        <w:rPr>
          <w:rFonts w:ascii="Times New Roman" w:hAnsi="Times New Roman"/>
          <w:sz w:val="24"/>
          <w:szCs w:val="24"/>
        </w:rPr>
        <w:t xml:space="preserve"> - 4 классе отводится </w:t>
      </w:r>
      <w:r w:rsidR="00011612">
        <w:rPr>
          <w:rFonts w:ascii="Times New Roman" w:hAnsi="Times New Roman"/>
          <w:sz w:val="24"/>
          <w:szCs w:val="24"/>
        </w:rPr>
        <w:t>374 часа</w:t>
      </w:r>
      <w:r w:rsidRPr="002C16C6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«Литературное чтение» (базовый уровень) на этапе начального общего образования: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- 136 часов (4 часа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- 136 часов (4 часа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- 102 часа (3 часа в неделю, 34 учебные недели).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>Выполнение программы  ориентировано на использование разнообразных форм организации учебного процесса (урок, урок-игра, урок-путешествие, урок-обобщение) внедрение современных методов обучения и педагогических технологий.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>Программой предусмотрено проведение  практических работ,  экскурсий, тестовых работ, проведение итоговой диагностической работы. Предпочтение отдаётся тематическому контролю в форме устного опроса (УО), тестов (Т). На уроках может привлекаться лингвистический, литературный, исторический материал, а также музыкальное и изобразительное оформление.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color w:val="000000"/>
          <w:sz w:val="24"/>
          <w:szCs w:val="24"/>
        </w:rPr>
        <w:t xml:space="preserve"> Кроме того на уроках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431A01" w:rsidRPr="002C16C6" w:rsidRDefault="00431A01" w:rsidP="009D08BC">
      <w:pPr>
        <w:ind w:left="-567" w:firstLine="567"/>
        <w:sectPr w:rsidR="00431A01" w:rsidRPr="002C16C6" w:rsidSect="0063054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431A01" w:rsidRPr="002C16C6" w:rsidRDefault="00431A01" w:rsidP="009D08BC">
      <w:pPr>
        <w:ind w:left="-567"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lastRenderedPageBreak/>
        <w:t>Аннотация к рабочей программе по изобразительному искусству</w:t>
      </w:r>
    </w:p>
    <w:p w:rsidR="00431A01" w:rsidRPr="002C16C6" w:rsidRDefault="00431A01" w:rsidP="009D08BC">
      <w:pPr>
        <w:ind w:left="-567" w:firstLine="567"/>
        <w:jc w:val="center"/>
        <w:rPr>
          <w:rFonts w:eastAsia="Lucida Sans Unicode"/>
          <w:b/>
          <w:lang w:eastAsia="hi-IN" w:bidi="hi-IN"/>
        </w:rPr>
      </w:pPr>
      <w:r w:rsidRPr="002C16C6">
        <w:rPr>
          <w:rFonts w:eastAsia="Lucida Sans Unicode"/>
          <w:b/>
          <w:lang w:eastAsia="hi-IN" w:bidi="hi-IN"/>
        </w:rPr>
        <w:t xml:space="preserve">для </w:t>
      </w:r>
      <w:r w:rsidR="00011612">
        <w:rPr>
          <w:rFonts w:eastAsia="Lucida Sans Unicode"/>
          <w:b/>
          <w:lang w:eastAsia="hi-IN" w:bidi="hi-IN"/>
        </w:rPr>
        <w:t>2</w:t>
      </w:r>
      <w:r w:rsidRPr="002C16C6">
        <w:rPr>
          <w:rFonts w:eastAsia="Lucida Sans Unicode"/>
          <w:b/>
          <w:lang w:eastAsia="hi-IN" w:bidi="hi-IN"/>
        </w:rPr>
        <w:t xml:space="preserve"> - 4  классов </w:t>
      </w:r>
    </w:p>
    <w:p w:rsidR="00431A01" w:rsidRPr="002C16C6" w:rsidRDefault="00431A01" w:rsidP="009D08BC">
      <w:pPr>
        <w:ind w:left="-567" w:firstLine="567"/>
        <w:jc w:val="center"/>
        <w:rPr>
          <w:rFonts w:eastAsia="Lucida Sans Unicode"/>
          <w:b/>
          <w:lang w:eastAsia="hi-IN" w:bidi="hi-IN"/>
        </w:rPr>
      </w:pP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</w:rPr>
      </w:pPr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авторской программы под редакцией </w:t>
      </w:r>
      <w:proofErr w:type="spellStart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2C16C6">
        <w:rPr>
          <w:rStyle w:val="FontStyle14"/>
          <w:rFonts w:ascii="Times New Roman" w:hAnsi="Times New Roman" w:cs="Times New Roman"/>
          <w:sz w:val="24"/>
          <w:szCs w:val="24"/>
        </w:rPr>
        <w:t xml:space="preserve">. 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2C16C6">
        <w:rPr>
          <w:rFonts w:ascii="Times New Roman" w:hAnsi="Times New Roman"/>
          <w:b/>
          <w:sz w:val="24"/>
          <w:szCs w:val="24"/>
        </w:rPr>
        <w:t xml:space="preserve">Используемые учебники: </w:t>
      </w:r>
    </w:p>
    <w:p w:rsidR="00431A01" w:rsidRPr="002C16C6" w:rsidRDefault="00431A01" w:rsidP="009D08BC">
      <w:pPr>
        <w:pStyle w:val="a4"/>
        <w:numPr>
          <w:ilvl w:val="0"/>
          <w:numId w:val="3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16C6">
        <w:rPr>
          <w:rFonts w:ascii="Times New Roman" w:hAnsi="Times New Roman"/>
          <w:sz w:val="24"/>
          <w:szCs w:val="24"/>
        </w:rPr>
        <w:t>Коротеева</w:t>
      </w:r>
      <w:proofErr w:type="spellEnd"/>
      <w:r w:rsidRPr="002C16C6">
        <w:rPr>
          <w:rFonts w:ascii="Times New Roman" w:hAnsi="Times New Roman"/>
          <w:sz w:val="24"/>
          <w:szCs w:val="24"/>
        </w:rPr>
        <w:t xml:space="preserve"> Е.И. Изобразительное искусство 1 – 4 класс. – М.: Просвещение.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Основные особенности учебников:</w:t>
      </w:r>
    </w:p>
    <w:p w:rsidR="00431A01" w:rsidRPr="002C16C6" w:rsidRDefault="00431A01" w:rsidP="009D08BC">
      <w:pPr>
        <w:pStyle w:val="a4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предусматривают разнообразные виды и формы работы (индивидуальная, групповая, коллективная, внеурочная), выполнение проектных и исследовательских работ;</w:t>
      </w:r>
    </w:p>
    <w:p w:rsidR="00431A01" w:rsidRPr="002C16C6" w:rsidRDefault="00431A01" w:rsidP="009D08BC">
      <w:pPr>
        <w:pStyle w:val="a4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реализуют интегрированный подход к обучению, учитывающий взаимодействие изобразительного искусства с другими видами искусства (театр, танец, кино, музыка, поэзия) и учебными дисциплинами (окружающий мир, литературное чтение, история, технология);</w:t>
      </w:r>
    </w:p>
    <w:p w:rsidR="00431A01" w:rsidRPr="002C16C6" w:rsidRDefault="00431A01" w:rsidP="009D08BC">
      <w:pPr>
        <w:pStyle w:val="a4"/>
        <w:numPr>
          <w:ilvl w:val="0"/>
          <w:numId w:val="4"/>
        </w:numPr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выстраивают принципы преемственности и постепенного усложнения учебного материала, предлагают школьникам вопросы, направленные на развитие умения рассуждать, задумываться, сопоставлять, высказывать свою точку зрения, слушать и слышать других.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В учебном плане </w:t>
      </w:r>
      <w:r w:rsidR="001353F0" w:rsidRPr="001353F0">
        <w:rPr>
          <w:rFonts w:ascii="Times New Roman" w:hAnsi="Times New Roman"/>
          <w:sz w:val="24"/>
          <w:szCs w:val="24"/>
        </w:rPr>
        <w:t>МОУ  «Татарско-</w:t>
      </w:r>
      <w:proofErr w:type="spellStart"/>
      <w:r w:rsidR="001353F0" w:rsidRPr="001353F0">
        <w:rPr>
          <w:rFonts w:ascii="Times New Roman" w:hAnsi="Times New Roman"/>
          <w:sz w:val="24"/>
          <w:szCs w:val="24"/>
        </w:rPr>
        <w:t>Тавлинская</w:t>
      </w:r>
      <w:proofErr w:type="spellEnd"/>
      <w:r w:rsidR="001353F0" w:rsidRPr="001353F0">
        <w:rPr>
          <w:rFonts w:ascii="Times New Roman" w:hAnsi="Times New Roman"/>
          <w:sz w:val="24"/>
          <w:szCs w:val="24"/>
        </w:rPr>
        <w:t xml:space="preserve"> ООШ» </w:t>
      </w:r>
      <w:r w:rsidRPr="002C16C6">
        <w:rPr>
          <w:rFonts w:ascii="Times New Roman" w:hAnsi="Times New Roman"/>
          <w:sz w:val="24"/>
          <w:szCs w:val="24"/>
        </w:rPr>
        <w:t xml:space="preserve">на изучение изобразительного искусства в </w:t>
      </w:r>
      <w:r w:rsidR="00011612">
        <w:rPr>
          <w:rFonts w:ascii="Times New Roman" w:hAnsi="Times New Roman"/>
          <w:sz w:val="24"/>
          <w:szCs w:val="24"/>
        </w:rPr>
        <w:t>2</w:t>
      </w:r>
      <w:r w:rsidRPr="002C16C6">
        <w:rPr>
          <w:rFonts w:ascii="Times New Roman" w:hAnsi="Times New Roman"/>
          <w:sz w:val="24"/>
          <w:szCs w:val="24"/>
        </w:rPr>
        <w:t xml:space="preserve"> - 4 классах отводится </w:t>
      </w:r>
      <w:r w:rsidR="00011612">
        <w:rPr>
          <w:rFonts w:ascii="Times New Roman" w:hAnsi="Times New Roman"/>
          <w:sz w:val="24"/>
          <w:szCs w:val="24"/>
        </w:rPr>
        <w:t>102 часа</w:t>
      </w:r>
      <w:r w:rsidRPr="002C16C6">
        <w:rPr>
          <w:rFonts w:ascii="Times New Roman" w:hAnsi="Times New Roman"/>
          <w:sz w:val="24"/>
          <w:szCs w:val="24"/>
        </w:rPr>
        <w:t xml:space="preserve"> для обязательного изучения учебного предмета «Изобразительное искусство» (базовый уровень) на этапе начального общего образования: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2 класс - 34 часа (1 час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 xml:space="preserve">3 класс - 34 часа (1 час в неделю, 34 учебные недели), 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4 класс - 34 часа (1 час в неделю, 34 учебные недели).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Выполнение программы  ориентировано на использование разнообразных форм организации учебного процесса (урок, урок-экскурсия, урок-путешествие, урок-обобщение) внедрение современных методов обучения и педагогических технологий.</w:t>
      </w:r>
    </w:p>
    <w:p w:rsidR="00431A01" w:rsidRPr="002C16C6" w:rsidRDefault="00431A01" w:rsidP="009D08BC">
      <w:pPr>
        <w:pStyle w:val="a4"/>
        <w:spacing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C16C6">
        <w:rPr>
          <w:rFonts w:ascii="Times New Roman" w:hAnsi="Times New Roman"/>
          <w:sz w:val="24"/>
          <w:szCs w:val="24"/>
        </w:rPr>
        <w:t>Программой предусмотрено проведение  практических работ,  экскурсий,  выставок. Предпочтение отдаётся тематическому контролю в форме устного опроса (УО). На уроках может привлекаться литературный, исторический материал, а также музыкальное и изобразительное оформление, используется фронтальная, групповая, индивидуальная работа, работа в парах. Основной формой общения учителя и обучающихся, обучающихся друг с другом является учебный диалог.</w:t>
      </w:r>
    </w:p>
    <w:p w:rsidR="005D0CDB" w:rsidRPr="002C16C6" w:rsidRDefault="005D0CDB" w:rsidP="009D08BC">
      <w:pPr>
        <w:ind w:left="-567" w:firstLine="567"/>
      </w:pPr>
    </w:p>
    <w:sectPr w:rsidR="005D0CDB" w:rsidRPr="002C16C6" w:rsidSect="006305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78B6"/>
    <w:multiLevelType w:val="hybridMultilevel"/>
    <w:tmpl w:val="63CE2F9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E5464C"/>
    <w:multiLevelType w:val="hybridMultilevel"/>
    <w:tmpl w:val="73A8860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7A2720"/>
    <w:multiLevelType w:val="hybridMultilevel"/>
    <w:tmpl w:val="249A6B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1B690B"/>
    <w:multiLevelType w:val="hybridMultilevel"/>
    <w:tmpl w:val="50820E34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01"/>
    <w:rsid w:val="00011612"/>
    <w:rsid w:val="000D7718"/>
    <w:rsid w:val="001353F0"/>
    <w:rsid w:val="002C16C6"/>
    <w:rsid w:val="00431A01"/>
    <w:rsid w:val="005D0CDB"/>
    <w:rsid w:val="009D08BC"/>
    <w:rsid w:val="00B63A3A"/>
    <w:rsid w:val="00ED5C3C"/>
    <w:rsid w:val="00F9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16C6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1A01"/>
    <w:pPr>
      <w:ind w:left="720"/>
      <w:contextualSpacing/>
    </w:pPr>
  </w:style>
  <w:style w:type="paragraph" w:styleId="a4">
    <w:name w:val="No Spacing"/>
    <w:link w:val="a5"/>
    <w:uiPriority w:val="1"/>
    <w:qFormat/>
    <w:rsid w:val="00431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31A01"/>
    <w:rPr>
      <w:rFonts w:ascii="Calibri" w:eastAsia="Calibri" w:hAnsi="Calibri" w:cs="Times New Roman"/>
    </w:rPr>
  </w:style>
  <w:style w:type="character" w:customStyle="1" w:styleId="FontStyle14">
    <w:name w:val="Font Style14"/>
    <w:rsid w:val="00431A0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C16C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C16C6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31A01"/>
    <w:pPr>
      <w:ind w:left="720"/>
      <w:contextualSpacing/>
    </w:pPr>
  </w:style>
  <w:style w:type="paragraph" w:styleId="a4">
    <w:name w:val="No Spacing"/>
    <w:link w:val="a5"/>
    <w:uiPriority w:val="1"/>
    <w:qFormat/>
    <w:rsid w:val="00431A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31A01"/>
    <w:rPr>
      <w:rFonts w:ascii="Calibri" w:eastAsia="Calibri" w:hAnsi="Calibri" w:cs="Times New Roman"/>
    </w:rPr>
  </w:style>
  <w:style w:type="character" w:customStyle="1" w:styleId="FontStyle14">
    <w:name w:val="Font Style14"/>
    <w:rsid w:val="00431A01"/>
    <w:rPr>
      <w:rFonts w:ascii="Franklin Gothic Book" w:hAnsi="Franklin Gothic Book" w:cs="Franklin Gothic Book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2C16C6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140</cp:lastModifiedBy>
  <cp:revision>7</cp:revision>
  <dcterms:created xsi:type="dcterms:W3CDTF">2023-10-16T06:04:00Z</dcterms:created>
  <dcterms:modified xsi:type="dcterms:W3CDTF">2024-10-30T20:35:00Z</dcterms:modified>
</cp:coreProperties>
</file>