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CA" w:rsidRDefault="009309FA">
      <w:pPr>
        <w:pStyle w:val="a3"/>
        <w:spacing w:before="78"/>
        <w:ind w:left="1995" w:right="1940"/>
        <w:jc w:val="center"/>
      </w:pPr>
      <w:r>
        <w:t>Аннотации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рабочим</w:t>
      </w:r>
      <w:r>
        <w:rPr>
          <w:spacing w:val="-5"/>
        </w:rPr>
        <w:t xml:space="preserve"> </w:t>
      </w:r>
      <w:r>
        <w:t>программам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</w:t>
      </w:r>
    </w:p>
    <w:p w:rsidR="00782FCA" w:rsidRDefault="00782FCA">
      <w:pPr>
        <w:spacing w:before="8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7230"/>
      </w:tblGrid>
      <w:tr w:rsidR="00782FCA">
        <w:trPr>
          <w:trHeight w:val="554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76" w:lineRule="exact"/>
              <w:ind w:right="6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Название </w:t>
            </w:r>
            <w:r>
              <w:rPr>
                <w:b/>
                <w:spacing w:val="-1"/>
                <w:sz w:val="24"/>
              </w:rPr>
              <w:t>рабочей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sz w:val="24"/>
              </w:rPr>
              <w:t>.</w:t>
            </w:r>
          </w:p>
        </w:tc>
      </w:tr>
      <w:tr w:rsidR="00782FCA">
        <w:trPr>
          <w:trHeight w:val="283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  <w:tr w:rsidR="00782FCA" w:rsidTr="00DB192B">
        <w:trPr>
          <w:trHeight w:val="641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  <w:p w:rsidR="00782FCA" w:rsidRDefault="009309FA">
            <w:pPr>
              <w:pStyle w:val="TableParagraph"/>
              <w:spacing w:line="268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составлена</w:t>
            </w:r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</w:p>
        </w:tc>
        <w:tc>
          <w:tcPr>
            <w:tcW w:w="7230" w:type="dxa"/>
          </w:tcPr>
          <w:p w:rsidR="00782FCA" w:rsidRDefault="00DA0C98" w:rsidP="00DB192B">
            <w:pPr>
              <w:pStyle w:val="1"/>
              <w:spacing w:after="200" w:line="276" w:lineRule="auto"/>
              <w:ind w:left="0"/>
              <w:jc w:val="both"/>
            </w:pPr>
            <w:r>
              <w:t xml:space="preserve">Л.Л. </w:t>
            </w:r>
            <w:proofErr w:type="spellStart"/>
            <w:r>
              <w:t>Босова</w:t>
            </w:r>
            <w:proofErr w:type="spellEnd"/>
            <w:r w:rsidRPr="00C4072D">
              <w:t xml:space="preserve">. </w:t>
            </w:r>
            <w:r w:rsidRPr="00DB192B">
              <w:t xml:space="preserve">«Информатика» УМК для основной школы 8-9 классы. Издательство </w:t>
            </w:r>
            <w:r>
              <w:t>«Просвещение»</w:t>
            </w:r>
            <w:r w:rsidRPr="00DB192B">
              <w:t>, 20</w:t>
            </w:r>
            <w:r>
              <w:t>22</w:t>
            </w:r>
            <w:r w:rsidRPr="00DB192B">
              <w:t>;</w:t>
            </w:r>
          </w:p>
        </w:tc>
      </w:tr>
      <w:tr w:rsidR="00782FCA">
        <w:trPr>
          <w:trHeight w:val="278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782FCA">
        <w:trPr>
          <w:trHeight w:val="280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782FCA">
        <w:trPr>
          <w:trHeight w:val="575"/>
        </w:trPr>
        <w:tc>
          <w:tcPr>
            <w:tcW w:w="2688" w:type="dxa"/>
          </w:tcPr>
          <w:p w:rsidR="00782FCA" w:rsidRDefault="009309FA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УМК:</w:t>
            </w:r>
          </w:p>
          <w:p w:rsidR="00782FCA" w:rsidRDefault="009309F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0" w:type="dxa"/>
          </w:tcPr>
          <w:p w:rsidR="00782FCA" w:rsidRPr="00C4072D" w:rsidRDefault="00DA0C98">
            <w:pPr>
              <w:pStyle w:val="TableParagraph"/>
              <w:spacing w:line="240" w:lineRule="auto"/>
              <w:ind w:left="116"/>
              <w:rPr>
                <w:sz w:val="24"/>
                <w:szCs w:val="24"/>
              </w:rPr>
            </w:pPr>
            <w:r w:rsidRPr="00C4072D">
              <w:rPr>
                <w:b/>
                <w:sz w:val="24"/>
                <w:szCs w:val="24"/>
              </w:rPr>
              <w:t>Учебник  «Информатика» для 7 класса.</w:t>
            </w:r>
            <w:r w:rsidRPr="00C4072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Л.Л.Босова</w:t>
            </w:r>
            <w:proofErr w:type="spellEnd"/>
            <w:r w:rsidRPr="00C4072D">
              <w:rPr>
                <w:sz w:val="24"/>
                <w:szCs w:val="24"/>
              </w:rPr>
              <w:t xml:space="preserve"> — М.: </w:t>
            </w:r>
            <w:r>
              <w:rPr>
                <w:sz w:val="24"/>
                <w:szCs w:val="24"/>
              </w:rPr>
              <w:t>Просвещение</w:t>
            </w:r>
            <w:r w:rsidRPr="00C4072D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782FCA">
        <w:trPr>
          <w:trHeight w:val="719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0" w:type="dxa"/>
          </w:tcPr>
          <w:p w:rsidR="00782FCA" w:rsidRDefault="00DA0C98" w:rsidP="00DB192B">
            <w:pPr>
              <w:pStyle w:val="1"/>
              <w:spacing w:after="200" w:line="276" w:lineRule="auto"/>
              <w:ind w:left="0"/>
              <w:jc w:val="both"/>
            </w:pPr>
            <w:proofErr w:type="gramStart"/>
            <w:r w:rsidRPr="00C4072D">
              <w:rPr>
                <w:b/>
              </w:rPr>
              <w:t>Методическое пособие для учителя</w:t>
            </w:r>
            <w:r w:rsidRPr="00C4072D">
              <w:t xml:space="preserve"> (авторы:</w:t>
            </w:r>
            <w:proofErr w:type="gramEnd"/>
            <w:r w:rsidRPr="00C4072D">
              <w:t xml:space="preserve"> </w:t>
            </w:r>
            <w:proofErr w:type="gramStart"/>
            <w:r>
              <w:t xml:space="preserve">Л.Л. </w:t>
            </w:r>
            <w:proofErr w:type="spellStart"/>
            <w:r>
              <w:t>Босова</w:t>
            </w:r>
            <w:proofErr w:type="spellEnd"/>
            <w:r w:rsidRPr="00C4072D">
              <w:t>).</w:t>
            </w:r>
            <w:proofErr w:type="gramEnd"/>
            <w:r w:rsidRPr="00C4072D">
              <w:t xml:space="preserve"> Издательство </w:t>
            </w:r>
            <w:proofErr w:type="spellStart"/>
            <w:r>
              <w:t>М.Просвещение</w:t>
            </w:r>
            <w:proofErr w:type="spellEnd"/>
            <w:r w:rsidRPr="00C4072D">
              <w:t>, 20</w:t>
            </w:r>
            <w:r>
              <w:t>22</w:t>
            </w:r>
            <w:bookmarkStart w:id="0" w:name="_GoBack"/>
            <w:bookmarkEnd w:id="0"/>
          </w:p>
        </w:tc>
      </w:tr>
    </w:tbl>
    <w:p w:rsidR="00782FCA" w:rsidRDefault="00782FCA">
      <w:pPr>
        <w:rPr>
          <w:b/>
          <w:sz w:val="20"/>
        </w:rPr>
      </w:pPr>
    </w:p>
    <w:p w:rsidR="00782FCA" w:rsidRDefault="00782FCA">
      <w:pPr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7230"/>
      </w:tblGrid>
      <w:tr w:rsidR="00782FCA">
        <w:trPr>
          <w:trHeight w:val="559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80" w:lineRule="exact"/>
              <w:ind w:right="6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Название </w:t>
            </w:r>
            <w:r>
              <w:rPr>
                <w:b/>
                <w:spacing w:val="-1"/>
                <w:sz w:val="24"/>
              </w:rPr>
              <w:t>рабочей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sz w:val="24"/>
              </w:rPr>
              <w:t>.</w:t>
            </w:r>
          </w:p>
        </w:tc>
      </w:tr>
      <w:tr w:rsidR="00782FCA">
        <w:trPr>
          <w:trHeight w:val="273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  <w:tr w:rsidR="00C4072D">
        <w:trPr>
          <w:trHeight w:val="558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составлена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основе</w:t>
            </w:r>
          </w:p>
        </w:tc>
        <w:tc>
          <w:tcPr>
            <w:tcW w:w="7230" w:type="dxa"/>
          </w:tcPr>
          <w:p w:rsidR="00C4072D" w:rsidRDefault="00DB192B" w:rsidP="00F2494C">
            <w:pPr>
              <w:pStyle w:val="1"/>
              <w:spacing w:after="200" w:line="276" w:lineRule="auto"/>
              <w:ind w:left="0"/>
              <w:jc w:val="both"/>
            </w:pPr>
            <w:r>
              <w:t>Семакин И.Г., Шеина Т.Ю</w:t>
            </w:r>
            <w:r w:rsidRPr="00C4072D">
              <w:t xml:space="preserve">. </w:t>
            </w:r>
            <w:r w:rsidRPr="00DB192B">
              <w:t>«Информатика» УМК для основной школы 8-9 классы. Издательство БИНОМ. Лаборатория знаний, 2014</w:t>
            </w:r>
          </w:p>
        </w:tc>
      </w:tr>
      <w:tr w:rsidR="00C4072D">
        <w:trPr>
          <w:trHeight w:val="279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230" w:type="dxa"/>
          </w:tcPr>
          <w:p w:rsidR="00C4072D" w:rsidRDefault="00C4072D" w:rsidP="00F2494C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C4072D">
        <w:trPr>
          <w:trHeight w:val="275"/>
        </w:trPr>
        <w:tc>
          <w:tcPr>
            <w:tcW w:w="2688" w:type="dxa"/>
          </w:tcPr>
          <w:p w:rsidR="00C4072D" w:rsidRDefault="00C407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7230" w:type="dxa"/>
          </w:tcPr>
          <w:p w:rsidR="00C4072D" w:rsidRDefault="00C4072D" w:rsidP="00F2494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C4072D">
        <w:trPr>
          <w:trHeight w:val="575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УМК:</w:t>
            </w:r>
          </w:p>
          <w:p w:rsidR="00C4072D" w:rsidRDefault="00C4072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0" w:type="dxa"/>
          </w:tcPr>
          <w:p w:rsidR="00C4072D" w:rsidRPr="00C4072D" w:rsidRDefault="00C4072D" w:rsidP="00F2494C">
            <w:pPr>
              <w:pStyle w:val="TableParagraph"/>
              <w:spacing w:line="240" w:lineRule="auto"/>
              <w:ind w:left="116"/>
              <w:rPr>
                <w:sz w:val="24"/>
                <w:szCs w:val="24"/>
              </w:rPr>
            </w:pPr>
            <w:r w:rsidRPr="00C4072D">
              <w:rPr>
                <w:b/>
                <w:sz w:val="24"/>
                <w:szCs w:val="24"/>
              </w:rPr>
              <w:t>Учебник  «Информатика» для 7 класса.</w:t>
            </w:r>
            <w:r w:rsidRPr="00C4072D">
              <w:rPr>
                <w:sz w:val="24"/>
                <w:szCs w:val="24"/>
              </w:rPr>
              <w:t xml:space="preserve"> </w:t>
            </w:r>
            <w:r w:rsidRPr="00C4072D">
              <w:rPr>
                <w:i/>
                <w:sz w:val="24"/>
                <w:szCs w:val="24"/>
              </w:rPr>
              <w:t xml:space="preserve">Семакин И.Г., </w:t>
            </w:r>
            <w:proofErr w:type="spellStart"/>
            <w:r w:rsidRPr="00C4072D">
              <w:rPr>
                <w:i/>
                <w:sz w:val="24"/>
                <w:szCs w:val="24"/>
              </w:rPr>
              <w:t>Залогова</w:t>
            </w:r>
            <w:proofErr w:type="spellEnd"/>
            <w:r w:rsidRPr="00C4072D">
              <w:rPr>
                <w:i/>
                <w:sz w:val="24"/>
                <w:szCs w:val="24"/>
              </w:rPr>
              <w:t xml:space="preserve"> Л.А., Русаков С.В., Шестакова Л.В.</w:t>
            </w:r>
            <w:r w:rsidRPr="00C4072D">
              <w:rPr>
                <w:sz w:val="24"/>
                <w:szCs w:val="24"/>
              </w:rPr>
              <w:t xml:space="preserve">  — М.: БИНОМ. Лаборатория знаний, 2011</w:t>
            </w:r>
          </w:p>
        </w:tc>
      </w:tr>
      <w:tr w:rsidR="00C4072D">
        <w:trPr>
          <w:trHeight w:val="1110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0" w:type="dxa"/>
          </w:tcPr>
          <w:p w:rsidR="00C4072D" w:rsidRPr="00C4072D" w:rsidRDefault="00C4072D" w:rsidP="00F2494C">
            <w:pPr>
              <w:pStyle w:val="1"/>
              <w:spacing w:after="200" w:line="276" w:lineRule="auto"/>
              <w:ind w:left="0"/>
              <w:jc w:val="both"/>
            </w:pPr>
            <w:proofErr w:type="gramStart"/>
            <w:r w:rsidRPr="00C4072D">
              <w:rPr>
                <w:b/>
              </w:rPr>
              <w:t>Методическое пособие для учителя</w:t>
            </w:r>
            <w:r w:rsidRPr="00C4072D">
              <w:t xml:space="preserve"> (авторы:</w:t>
            </w:r>
            <w:proofErr w:type="gramEnd"/>
            <w:r w:rsidRPr="00C4072D">
              <w:t xml:space="preserve"> Семакин И.Г., Шеина Т.Ю.). Издательство БИНОМ. Лаборатория знаний, 2011</w:t>
            </w:r>
          </w:p>
          <w:p w:rsidR="00C4072D" w:rsidRDefault="00C4072D" w:rsidP="00F2494C">
            <w:pPr>
              <w:pStyle w:val="TableParagraph"/>
              <w:spacing w:line="242" w:lineRule="auto"/>
              <w:ind w:left="116"/>
              <w:rPr>
                <w:sz w:val="24"/>
              </w:rPr>
            </w:pPr>
          </w:p>
        </w:tc>
      </w:tr>
    </w:tbl>
    <w:p w:rsidR="00782FCA" w:rsidRDefault="00782FCA">
      <w:pPr>
        <w:rPr>
          <w:b/>
          <w:sz w:val="20"/>
        </w:rPr>
      </w:pPr>
    </w:p>
    <w:p w:rsidR="00782FCA" w:rsidRDefault="00782FCA">
      <w:pPr>
        <w:spacing w:before="2" w:after="1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7230"/>
      </w:tblGrid>
      <w:tr w:rsidR="00782FCA">
        <w:trPr>
          <w:trHeight w:val="561"/>
        </w:trPr>
        <w:tc>
          <w:tcPr>
            <w:tcW w:w="2688" w:type="dxa"/>
          </w:tcPr>
          <w:p w:rsidR="00782FCA" w:rsidRDefault="009309FA">
            <w:pPr>
              <w:pStyle w:val="TableParagraph"/>
              <w:spacing w:line="280" w:lineRule="atLeast"/>
              <w:ind w:right="6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Название </w:t>
            </w:r>
            <w:r>
              <w:rPr>
                <w:b/>
                <w:spacing w:val="-1"/>
                <w:sz w:val="24"/>
              </w:rPr>
              <w:t>рабочей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sz w:val="24"/>
              </w:rPr>
              <w:t>.</w:t>
            </w:r>
          </w:p>
        </w:tc>
      </w:tr>
      <w:tr w:rsidR="00782FCA">
        <w:trPr>
          <w:trHeight w:val="275"/>
        </w:trPr>
        <w:tc>
          <w:tcPr>
            <w:tcW w:w="2688" w:type="dxa"/>
          </w:tcPr>
          <w:p w:rsidR="00782FCA" w:rsidRDefault="009309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7230" w:type="dxa"/>
          </w:tcPr>
          <w:p w:rsidR="00782FCA" w:rsidRDefault="009309F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  <w:tr w:rsidR="00C4072D">
        <w:trPr>
          <w:trHeight w:val="559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7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 программа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составлена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основе</w:t>
            </w:r>
          </w:p>
        </w:tc>
        <w:tc>
          <w:tcPr>
            <w:tcW w:w="7230" w:type="dxa"/>
          </w:tcPr>
          <w:p w:rsidR="00C4072D" w:rsidRDefault="00DB192B" w:rsidP="00F2494C">
            <w:pPr>
              <w:pStyle w:val="1"/>
              <w:spacing w:after="200" w:line="276" w:lineRule="auto"/>
              <w:ind w:left="0"/>
              <w:jc w:val="both"/>
            </w:pPr>
            <w:r>
              <w:t>Семакин И.Г., Шеина Т.Ю</w:t>
            </w:r>
            <w:r w:rsidRPr="00C4072D">
              <w:t xml:space="preserve">. </w:t>
            </w:r>
            <w:r w:rsidRPr="00DB192B">
              <w:t>«Информатика» УМК для основной школы 8-9 классы. Издательство БИНОМ. Лаборатория знаний, 2014</w:t>
            </w:r>
          </w:p>
        </w:tc>
      </w:tr>
      <w:tr w:rsidR="00C4072D">
        <w:trPr>
          <w:trHeight w:val="275"/>
        </w:trPr>
        <w:tc>
          <w:tcPr>
            <w:tcW w:w="2688" w:type="dxa"/>
          </w:tcPr>
          <w:p w:rsidR="00C4072D" w:rsidRDefault="00C407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230" w:type="dxa"/>
          </w:tcPr>
          <w:p w:rsidR="00C4072D" w:rsidRDefault="00C4072D" w:rsidP="00F2494C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C4072D">
        <w:trPr>
          <w:trHeight w:val="282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7230" w:type="dxa"/>
          </w:tcPr>
          <w:p w:rsidR="00C4072D" w:rsidRDefault="00C4072D" w:rsidP="00F2494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общеобразовательный</w:t>
            </w:r>
          </w:p>
        </w:tc>
      </w:tr>
      <w:tr w:rsidR="00C4072D">
        <w:trPr>
          <w:trHeight w:val="590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УМК:</w:t>
            </w:r>
          </w:p>
          <w:p w:rsidR="00C4072D" w:rsidRDefault="00C4072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Учебник</w:t>
            </w:r>
          </w:p>
        </w:tc>
        <w:tc>
          <w:tcPr>
            <w:tcW w:w="7230" w:type="dxa"/>
          </w:tcPr>
          <w:p w:rsidR="00C4072D" w:rsidRPr="00C4072D" w:rsidRDefault="00C4072D" w:rsidP="00F2494C">
            <w:pPr>
              <w:pStyle w:val="TableParagraph"/>
              <w:spacing w:line="240" w:lineRule="auto"/>
              <w:ind w:left="116"/>
              <w:rPr>
                <w:sz w:val="24"/>
                <w:szCs w:val="24"/>
              </w:rPr>
            </w:pPr>
            <w:r w:rsidRPr="00C4072D">
              <w:rPr>
                <w:b/>
                <w:sz w:val="24"/>
                <w:szCs w:val="24"/>
              </w:rPr>
              <w:t>Учебник  «Информатика» для 7 класса.</w:t>
            </w:r>
            <w:r w:rsidRPr="00C4072D">
              <w:rPr>
                <w:sz w:val="24"/>
                <w:szCs w:val="24"/>
              </w:rPr>
              <w:t xml:space="preserve"> </w:t>
            </w:r>
            <w:r w:rsidRPr="00C4072D">
              <w:rPr>
                <w:i/>
                <w:sz w:val="24"/>
                <w:szCs w:val="24"/>
              </w:rPr>
              <w:t xml:space="preserve">Семакин И.Г., </w:t>
            </w:r>
            <w:proofErr w:type="spellStart"/>
            <w:r w:rsidRPr="00C4072D">
              <w:rPr>
                <w:i/>
                <w:sz w:val="24"/>
                <w:szCs w:val="24"/>
              </w:rPr>
              <w:t>Залогова</w:t>
            </w:r>
            <w:proofErr w:type="spellEnd"/>
            <w:r w:rsidRPr="00C4072D">
              <w:rPr>
                <w:i/>
                <w:sz w:val="24"/>
                <w:szCs w:val="24"/>
              </w:rPr>
              <w:t xml:space="preserve"> Л.А., Русаков С.В., Шестакова Л.В.</w:t>
            </w:r>
            <w:r w:rsidRPr="00C4072D">
              <w:rPr>
                <w:sz w:val="24"/>
                <w:szCs w:val="24"/>
              </w:rPr>
              <w:t xml:space="preserve">  — М.: БИНОМ. Лаборатория знаний, 2011</w:t>
            </w:r>
          </w:p>
        </w:tc>
      </w:tr>
      <w:tr w:rsidR="00C4072D">
        <w:trPr>
          <w:trHeight w:val="558"/>
        </w:trPr>
        <w:tc>
          <w:tcPr>
            <w:tcW w:w="2688" w:type="dxa"/>
          </w:tcPr>
          <w:p w:rsidR="00C4072D" w:rsidRDefault="00C407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7230" w:type="dxa"/>
          </w:tcPr>
          <w:p w:rsidR="00C4072D" w:rsidRPr="00C4072D" w:rsidRDefault="00C4072D" w:rsidP="00F2494C">
            <w:pPr>
              <w:pStyle w:val="1"/>
              <w:spacing w:after="200" w:line="276" w:lineRule="auto"/>
              <w:ind w:left="0"/>
              <w:jc w:val="both"/>
            </w:pPr>
            <w:proofErr w:type="gramStart"/>
            <w:r w:rsidRPr="00C4072D">
              <w:rPr>
                <w:b/>
              </w:rPr>
              <w:t>Методическое пособие для учителя</w:t>
            </w:r>
            <w:r w:rsidRPr="00C4072D">
              <w:t xml:space="preserve"> (авторы:</w:t>
            </w:r>
            <w:proofErr w:type="gramEnd"/>
            <w:r w:rsidRPr="00C4072D">
              <w:t xml:space="preserve"> Семакин И.Г., Шеина Т.Ю.). Издательство БИНОМ. Лаборатория знаний, 2011</w:t>
            </w:r>
          </w:p>
          <w:p w:rsidR="00C4072D" w:rsidRDefault="00C4072D" w:rsidP="00F2494C">
            <w:pPr>
              <w:pStyle w:val="TableParagraph"/>
              <w:spacing w:line="242" w:lineRule="auto"/>
              <w:ind w:left="116"/>
              <w:rPr>
                <w:sz w:val="24"/>
              </w:rPr>
            </w:pPr>
          </w:p>
        </w:tc>
      </w:tr>
    </w:tbl>
    <w:p w:rsidR="009309FA" w:rsidRDefault="009309FA"/>
    <w:sectPr w:rsidR="009309FA">
      <w:type w:val="continuous"/>
      <w:pgSz w:w="11920" w:h="16850"/>
      <w:pgMar w:top="46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782FCA"/>
    <w:rsid w:val="00782FCA"/>
    <w:rsid w:val="009309FA"/>
    <w:rsid w:val="00C4072D"/>
    <w:rsid w:val="00DA0C98"/>
    <w:rsid w:val="00D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7"/>
    </w:pPr>
  </w:style>
  <w:style w:type="paragraph" w:customStyle="1" w:styleId="1">
    <w:name w:val="Абзац списка1"/>
    <w:basedOn w:val="a"/>
    <w:rsid w:val="00C4072D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7"/>
    </w:pPr>
  </w:style>
  <w:style w:type="paragraph" w:customStyle="1" w:styleId="1">
    <w:name w:val="Абзац списка1"/>
    <w:basedOn w:val="a"/>
    <w:rsid w:val="00C4072D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Зульфия</cp:lastModifiedBy>
  <cp:revision>4</cp:revision>
  <dcterms:created xsi:type="dcterms:W3CDTF">2023-01-23T12:56:00Z</dcterms:created>
  <dcterms:modified xsi:type="dcterms:W3CDTF">2023-10-29T17:03:00Z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2023-01-23T00:00:00Z</vt:filetime>
  </property>
</Properties>
</file>